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A1" w:rsidRDefault="006E17DF">
      <w:pPr>
        <w:rPr>
          <w:rFonts w:ascii="Ink Free" w:hAnsi="Ink Free"/>
          <w:sz w:val="32"/>
          <w:szCs w:val="32"/>
        </w:rPr>
      </w:pPr>
      <w:r w:rsidRPr="006D11CD">
        <w:rPr>
          <w:rFonts w:ascii="Ink Free" w:hAnsi="Ink Free"/>
          <w:sz w:val="32"/>
          <w:szCs w:val="32"/>
          <w:u w:val="single"/>
        </w:rPr>
        <w:t>Faith Formation Files</w:t>
      </w:r>
      <w:r w:rsidR="007C4CC7">
        <w:rPr>
          <w:rFonts w:ascii="Ink Free" w:hAnsi="Ink Free"/>
          <w:sz w:val="32"/>
          <w:szCs w:val="32"/>
          <w:u w:val="single"/>
        </w:rPr>
        <w:t>: Vol. 1, Issue 4</w:t>
      </w:r>
      <w:r w:rsidR="007C4CC7">
        <w:rPr>
          <w:rFonts w:ascii="Ink Free" w:hAnsi="Ink Free"/>
          <w:sz w:val="32"/>
          <w:szCs w:val="32"/>
        </w:rPr>
        <w:tab/>
      </w:r>
      <w:r w:rsidR="007C4CC7">
        <w:rPr>
          <w:rFonts w:ascii="Ink Free" w:hAnsi="Ink Free"/>
          <w:sz w:val="32"/>
          <w:szCs w:val="32"/>
        </w:rPr>
        <w:tab/>
        <w:t>October 14</w:t>
      </w:r>
      <w:r>
        <w:rPr>
          <w:rFonts w:ascii="Ink Free" w:hAnsi="Ink Free"/>
          <w:sz w:val="32"/>
          <w:szCs w:val="32"/>
        </w:rPr>
        <w:t>, 2018</w:t>
      </w:r>
    </w:p>
    <w:p w:rsidR="00F5478A" w:rsidRPr="00D2350C" w:rsidRDefault="006E20A9">
      <w:pPr>
        <w:rPr>
          <w:rFonts w:ascii="Ink Free" w:hAnsi="Ink Free"/>
          <w:sz w:val="24"/>
          <w:szCs w:val="24"/>
        </w:rPr>
      </w:pPr>
      <w:r w:rsidRPr="00D2350C">
        <w:rPr>
          <w:rFonts w:ascii="Ink Free" w:hAnsi="Ink Free"/>
          <w:sz w:val="24"/>
          <w:szCs w:val="24"/>
        </w:rPr>
        <w:t>I dated a guy for 7 years befor</w:t>
      </w:r>
      <w:r w:rsidR="00AA1D12" w:rsidRPr="00D2350C">
        <w:rPr>
          <w:rFonts w:ascii="Ink Free" w:hAnsi="Ink Free"/>
          <w:sz w:val="24"/>
          <w:szCs w:val="24"/>
        </w:rPr>
        <w:t>e</w:t>
      </w:r>
      <w:r w:rsidRPr="00D2350C">
        <w:rPr>
          <w:rFonts w:ascii="Ink Free" w:hAnsi="Ink Free"/>
          <w:sz w:val="24"/>
          <w:szCs w:val="24"/>
        </w:rPr>
        <w:t xml:space="preserve"> I met my husband, Kory. I remember asking my mother many times, “But how will I know if this is meant to be? How will I know if he’s ‘the one’?” And while I felt as though her response was ridiculous (and maybe even a bit of a cop-out) she said, “You’ll just know.” Well, what kind of answer was that?! I’ll </w:t>
      </w:r>
      <w:r w:rsidRPr="00D2350C">
        <w:rPr>
          <w:rFonts w:ascii="Ink Free" w:hAnsi="Ink Free"/>
          <w:i/>
          <w:sz w:val="24"/>
          <w:szCs w:val="24"/>
        </w:rPr>
        <w:t>just know</w:t>
      </w:r>
      <w:r w:rsidRPr="00D2350C">
        <w:rPr>
          <w:rFonts w:ascii="Ink Free" w:hAnsi="Ink Free"/>
          <w:sz w:val="24"/>
          <w:szCs w:val="24"/>
        </w:rPr>
        <w:t>. That didn’t give me anything definitive or concrete! Or so I thought. I eventually came to the acceptance that since I didn’t “just know” then the guy I had dated for so long wasn’t “the one.” I realized that if I was with him, then I was prohibiting myself from perhaps having the opportunity of meeting someone who was “the one.” And so, I broke up with him.</w:t>
      </w:r>
    </w:p>
    <w:p w:rsidR="006E20A9" w:rsidRPr="00D2350C" w:rsidRDefault="006E20A9">
      <w:pPr>
        <w:rPr>
          <w:rFonts w:ascii="Ink Free" w:hAnsi="Ink Free"/>
          <w:sz w:val="24"/>
          <w:szCs w:val="24"/>
        </w:rPr>
      </w:pPr>
      <w:r w:rsidRPr="00D2350C">
        <w:rPr>
          <w:rFonts w:ascii="Ink Free" w:hAnsi="Ink Free"/>
          <w:sz w:val="24"/>
          <w:szCs w:val="24"/>
        </w:rPr>
        <w:t>Fast forward 7 months…</w:t>
      </w:r>
      <w:r w:rsidR="00AA1D12" w:rsidRPr="00D2350C">
        <w:rPr>
          <w:rFonts w:ascii="Ink Free" w:hAnsi="Ink Free"/>
          <w:sz w:val="24"/>
          <w:szCs w:val="24"/>
        </w:rPr>
        <w:t>I went on</w:t>
      </w:r>
      <w:r w:rsidRPr="00D2350C">
        <w:rPr>
          <w:rFonts w:ascii="Ink Free" w:hAnsi="Ink Free"/>
          <w:sz w:val="24"/>
          <w:szCs w:val="24"/>
        </w:rPr>
        <w:t xml:space="preserve"> a blind date with some guy my neighbor thought was just perfe</w:t>
      </w:r>
      <w:r w:rsidR="00AA1D12" w:rsidRPr="00D2350C">
        <w:rPr>
          <w:rFonts w:ascii="Ink Free" w:hAnsi="Ink Free"/>
          <w:sz w:val="24"/>
          <w:szCs w:val="24"/>
        </w:rPr>
        <w:t>ct for me. We met and had a wonderful</w:t>
      </w:r>
      <w:r w:rsidRPr="00D2350C">
        <w:rPr>
          <w:rFonts w:ascii="Ink Free" w:hAnsi="Ink Free"/>
          <w:sz w:val="24"/>
          <w:szCs w:val="24"/>
        </w:rPr>
        <w:t xml:space="preserve"> evening. We saw each other a few more times over the next couple of weeks. We spent hours talking on the phone. And then in July, while talking to my mom about my nephew’s upcoming birthday party, I informed her that I was bringing Kory with me. I specifically recall saying, “I hope you like him because I’m going to marry him.” I </w:t>
      </w:r>
      <w:r w:rsidRPr="00D2350C">
        <w:rPr>
          <w:rFonts w:ascii="Ink Free" w:hAnsi="Ink Free"/>
          <w:i/>
          <w:sz w:val="24"/>
          <w:szCs w:val="24"/>
        </w:rPr>
        <w:t>just knew</w:t>
      </w:r>
      <w:r w:rsidRPr="00D2350C">
        <w:rPr>
          <w:rFonts w:ascii="Ink Free" w:hAnsi="Ink Free"/>
          <w:sz w:val="24"/>
          <w:szCs w:val="24"/>
        </w:rPr>
        <w:t>. Kory co</w:t>
      </w:r>
      <w:r w:rsidR="00AA1D12" w:rsidRPr="00D2350C">
        <w:rPr>
          <w:rFonts w:ascii="Ink Free" w:hAnsi="Ink Free"/>
          <w:sz w:val="24"/>
          <w:szCs w:val="24"/>
        </w:rPr>
        <w:t>mpleted me in a way that made me realize</w:t>
      </w:r>
      <w:r w:rsidRPr="00D2350C">
        <w:rPr>
          <w:rFonts w:ascii="Ink Free" w:hAnsi="Ink Free"/>
          <w:sz w:val="24"/>
          <w:szCs w:val="24"/>
        </w:rPr>
        <w:t xml:space="preserve"> that </w:t>
      </w:r>
      <w:r w:rsidR="00AA1D12" w:rsidRPr="00D2350C">
        <w:rPr>
          <w:rFonts w:ascii="Ink Free" w:hAnsi="Ink Free"/>
          <w:sz w:val="24"/>
          <w:szCs w:val="24"/>
        </w:rPr>
        <w:t xml:space="preserve">I hadn’t known </w:t>
      </w:r>
      <w:r w:rsidRPr="00D2350C">
        <w:rPr>
          <w:rFonts w:ascii="Ink Free" w:hAnsi="Ink Free"/>
          <w:sz w:val="24"/>
          <w:szCs w:val="24"/>
        </w:rPr>
        <w:t>something was even missing. We were both unattached to anyone else. We were emotionally and financially independent. We each had our own interests and hobbies. He didn’t need me telling him how much I d</w:t>
      </w:r>
      <w:r w:rsidR="00AA1D12" w:rsidRPr="00D2350C">
        <w:rPr>
          <w:rFonts w:ascii="Ink Free" w:hAnsi="Ink Free"/>
          <w:sz w:val="24"/>
          <w:szCs w:val="24"/>
        </w:rPr>
        <w:t>e</w:t>
      </w:r>
      <w:r w:rsidRPr="00D2350C">
        <w:rPr>
          <w:rFonts w:ascii="Ink Free" w:hAnsi="Ink Free"/>
          <w:sz w:val="24"/>
          <w:szCs w:val="24"/>
        </w:rPr>
        <w:t>pended on him. I didn’t need him to pay my bills. He didn’t demand that I always be at his side to “prove</w:t>
      </w:r>
      <w:r w:rsidR="00AA1D12" w:rsidRPr="00D2350C">
        <w:rPr>
          <w:rFonts w:ascii="Ink Free" w:hAnsi="Ink Free"/>
          <w:sz w:val="24"/>
          <w:szCs w:val="24"/>
        </w:rPr>
        <w:t>”</w:t>
      </w:r>
      <w:r w:rsidRPr="00D2350C">
        <w:rPr>
          <w:rFonts w:ascii="Ink Free" w:hAnsi="Ink Free"/>
          <w:sz w:val="24"/>
          <w:szCs w:val="24"/>
        </w:rPr>
        <w:t xml:space="preserve"> my love for him. I didn’t want my sense of identity to be based on his approval. We were together because we wanted to be, not because we had to be.</w:t>
      </w:r>
    </w:p>
    <w:p w:rsidR="00D2350C" w:rsidRDefault="00AA1D12" w:rsidP="00D2350C">
      <w:pPr>
        <w:spacing w:after="0"/>
        <w:rPr>
          <w:rFonts w:ascii="Ink Free" w:hAnsi="Ink Free"/>
          <w:sz w:val="24"/>
          <w:szCs w:val="24"/>
        </w:rPr>
      </w:pPr>
      <w:r w:rsidRPr="00D2350C">
        <w:rPr>
          <w:rFonts w:ascii="Ink Free" w:hAnsi="Ink Free"/>
          <w:sz w:val="24"/>
          <w:szCs w:val="24"/>
        </w:rPr>
        <w:t xml:space="preserve">And so it is with God’s love. It completes you in a way that totally fulfills you. It gives your life meaning. You realize your purpose; </w:t>
      </w:r>
      <w:r w:rsidR="00034506" w:rsidRPr="00D2350C">
        <w:rPr>
          <w:rFonts w:ascii="Ink Free" w:hAnsi="Ink Free"/>
          <w:sz w:val="24"/>
          <w:szCs w:val="24"/>
        </w:rPr>
        <w:t>to</w:t>
      </w:r>
      <w:r w:rsidRPr="00D2350C">
        <w:rPr>
          <w:rFonts w:ascii="Ink Free" w:hAnsi="Ink Free"/>
          <w:sz w:val="24"/>
          <w:szCs w:val="24"/>
        </w:rPr>
        <w:t xml:space="preserve"> love and to be loved. 1 John 4:8 says, “…God is love.” The credibility of the Christian faith lies in the proclamation of God’s love revealed in Jesus Christ. That is, our faith is plausible, valid, and satisfying </w:t>
      </w:r>
      <w:r w:rsidRPr="00D2350C">
        <w:rPr>
          <w:rFonts w:ascii="Ink Free" w:hAnsi="Ink Free"/>
          <w:i/>
          <w:sz w:val="24"/>
          <w:szCs w:val="24"/>
        </w:rPr>
        <w:t>only if</w:t>
      </w:r>
      <w:r w:rsidRPr="00D2350C">
        <w:rPr>
          <w:rFonts w:ascii="Ink Free" w:hAnsi="Ink Free"/>
          <w:sz w:val="24"/>
          <w:szCs w:val="24"/>
        </w:rPr>
        <w:t xml:space="preserve"> we recognize God’s love in the mysteries of our faith, in the sacraments, and in our relationships with others. The</w:t>
      </w:r>
      <w:r w:rsidR="00B84968">
        <w:rPr>
          <w:rFonts w:ascii="Ink Free" w:hAnsi="Ink Free"/>
          <w:sz w:val="24"/>
          <w:szCs w:val="24"/>
        </w:rPr>
        <w:t>s</w:t>
      </w:r>
      <w:bookmarkStart w:id="0" w:name="_GoBack"/>
      <w:bookmarkEnd w:id="0"/>
      <w:r w:rsidRPr="00D2350C">
        <w:rPr>
          <w:rFonts w:ascii="Ink Free" w:hAnsi="Ink Free"/>
          <w:sz w:val="24"/>
          <w:szCs w:val="24"/>
        </w:rPr>
        <w:t>e are all revelations and indicators of God's love.</w:t>
      </w:r>
      <w:r w:rsidR="00E12E46" w:rsidRPr="00D2350C">
        <w:rPr>
          <w:rFonts w:ascii="Ink Free" w:hAnsi="Ink Free"/>
          <w:sz w:val="24"/>
          <w:szCs w:val="24"/>
        </w:rPr>
        <w:t xml:space="preserve"> I pray that this is a concept that you understand. I </w:t>
      </w:r>
      <w:r w:rsidR="00D2350C">
        <w:rPr>
          <w:rFonts w:ascii="Ink Free" w:hAnsi="Ink Free"/>
          <w:sz w:val="24"/>
          <w:szCs w:val="24"/>
        </w:rPr>
        <w:t xml:space="preserve">encourage you to contemplate </w:t>
      </w:r>
      <w:r w:rsidR="00E12E46" w:rsidRPr="00D2350C">
        <w:rPr>
          <w:rFonts w:ascii="Ink Free" w:hAnsi="Ink Free"/>
          <w:sz w:val="24"/>
          <w:szCs w:val="24"/>
        </w:rPr>
        <w:t>it. Listen to wh</w:t>
      </w:r>
      <w:r w:rsidR="00D2350C">
        <w:rPr>
          <w:rFonts w:ascii="Ink Free" w:hAnsi="Ink Free"/>
          <w:sz w:val="24"/>
          <w:szCs w:val="24"/>
        </w:rPr>
        <w:t>at God</w:t>
      </w:r>
      <w:r w:rsidR="00E12E46" w:rsidRPr="00D2350C">
        <w:rPr>
          <w:rFonts w:ascii="Ink Free" w:hAnsi="Ink Free"/>
          <w:sz w:val="24"/>
          <w:szCs w:val="24"/>
        </w:rPr>
        <w:t xml:space="preserve"> say</w:t>
      </w:r>
      <w:r w:rsidR="00D2350C">
        <w:rPr>
          <w:rFonts w:ascii="Ink Free" w:hAnsi="Ink Free"/>
          <w:sz w:val="24"/>
          <w:szCs w:val="24"/>
        </w:rPr>
        <w:t>s</w:t>
      </w:r>
      <w:r w:rsidR="00E12E46" w:rsidRPr="00D2350C">
        <w:rPr>
          <w:rFonts w:ascii="Ink Free" w:hAnsi="Ink Free"/>
          <w:sz w:val="24"/>
          <w:szCs w:val="24"/>
        </w:rPr>
        <w:t xml:space="preserve"> to you. Go and share this knowledge with your family, your co-workers, your friends, and even with complete strangers! Teaching others ensures your own understanding, and it also fuels the fire within to want to learn even more. Join in some of the many opportunities we have through our Faith Formation program. We might help you better understand your faith. You might help one of us fan the coals of love and learning within ourselves.</w:t>
      </w:r>
    </w:p>
    <w:p w:rsidR="00F5478A" w:rsidRPr="00D2350C" w:rsidRDefault="00F5478A" w:rsidP="00D2350C">
      <w:pPr>
        <w:spacing w:after="0"/>
        <w:rPr>
          <w:rFonts w:ascii="Ink Free" w:hAnsi="Ink Free"/>
          <w:sz w:val="24"/>
          <w:szCs w:val="24"/>
        </w:rPr>
      </w:pP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t>Blessings,</w:t>
      </w:r>
    </w:p>
    <w:p w:rsidR="00F5478A" w:rsidRPr="00D2350C" w:rsidRDefault="00F5478A" w:rsidP="00D2350C">
      <w:pPr>
        <w:spacing w:after="0" w:line="240" w:lineRule="auto"/>
        <w:rPr>
          <w:rFonts w:ascii="Ink Free" w:hAnsi="Ink Free"/>
          <w:sz w:val="24"/>
          <w:szCs w:val="24"/>
        </w:rPr>
      </w:pP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t>Julie Gould</w:t>
      </w:r>
    </w:p>
    <w:p w:rsidR="00F5478A" w:rsidRPr="00D2350C" w:rsidRDefault="00F5478A" w:rsidP="00F5478A">
      <w:pPr>
        <w:spacing w:after="0" w:line="240" w:lineRule="auto"/>
        <w:rPr>
          <w:rFonts w:ascii="Ink Free" w:hAnsi="Ink Free"/>
          <w:sz w:val="24"/>
          <w:szCs w:val="24"/>
        </w:rPr>
      </w:pP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r w:rsidRPr="00D2350C">
        <w:rPr>
          <w:rFonts w:ascii="Ink Free" w:hAnsi="Ink Free"/>
          <w:sz w:val="24"/>
          <w:szCs w:val="24"/>
        </w:rPr>
        <w:tab/>
      </w:r>
      <w:hyperlink r:id="rId6" w:history="1">
        <w:r w:rsidR="00AA1D12" w:rsidRPr="00D2350C">
          <w:rPr>
            <w:rStyle w:val="Hyperlink"/>
            <w:rFonts w:ascii="Ink Free" w:hAnsi="Ink Free"/>
            <w:sz w:val="24"/>
            <w:szCs w:val="24"/>
          </w:rPr>
          <w:t>faithformation@ctknsf.org</w:t>
        </w:r>
      </w:hyperlink>
    </w:p>
    <w:p w:rsidR="00AA1D12" w:rsidRPr="00D2350C" w:rsidRDefault="00AA1D12" w:rsidP="00AA1D12">
      <w:pPr>
        <w:spacing w:line="240" w:lineRule="auto"/>
        <w:rPr>
          <w:rFonts w:ascii="Ink Free" w:hAnsi="Ink Free"/>
          <w:sz w:val="24"/>
          <w:szCs w:val="24"/>
          <w:u w:val="single"/>
        </w:rPr>
      </w:pPr>
      <w:r w:rsidRPr="00D2350C">
        <w:rPr>
          <w:rFonts w:ascii="Ink Free" w:hAnsi="Ink Free"/>
          <w:sz w:val="24"/>
          <w:szCs w:val="24"/>
          <w:u w:val="single"/>
        </w:rPr>
        <w:t>This Week:</w:t>
      </w:r>
    </w:p>
    <w:p w:rsidR="00AA1D12" w:rsidRPr="00D2350C" w:rsidRDefault="00D2350C" w:rsidP="00AA1D12">
      <w:pPr>
        <w:pStyle w:val="ListParagraph"/>
        <w:numPr>
          <w:ilvl w:val="0"/>
          <w:numId w:val="1"/>
        </w:numPr>
        <w:spacing w:line="240" w:lineRule="auto"/>
        <w:rPr>
          <w:rFonts w:ascii="Ink Free" w:hAnsi="Ink Free"/>
          <w:sz w:val="24"/>
          <w:szCs w:val="24"/>
        </w:rPr>
      </w:pPr>
      <w:r w:rsidRPr="00D2350C">
        <w:rPr>
          <w:rFonts w:ascii="Ink Free" w:hAnsi="Ink Free"/>
          <w:sz w:val="24"/>
          <w:szCs w:val="24"/>
        </w:rPr>
        <w:t>Sunday, Oct. 14</w:t>
      </w:r>
      <w:r w:rsidR="00AA1D12" w:rsidRPr="00D2350C">
        <w:rPr>
          <w:rFonts w:ascii="Ink Free" w:hAnsi="Ink Free"/>
          <w:sz w:val="24"/>
          <w:szCs w:val="24"/>
        </w:rPr>
        <w:t>, 4-6 pm at Fellowship Hall: Faith Formation classes for the whole family.</w:t>
      </w:r>
      <w:r w:rsidRPr="00D2350C">
        <w:rPr>
          <w:rFonts w:ascii="Ink Free" w:hAnsi="Ink Free"/>
          <w:sz w:val="24"/>
          <w:szCs w:val="24"/>
        </w:rPr>
        <w:t xml:space="preserve"> Generations in Formation Together (GIFT) begins with a potluck dinner. Please bring a dish to pass. Tableware and drinks will be provided.</w:t>
      </w:r>
    </w:p>
    <w:p w:rsidR="00AA1D12" w:rsidRPr="00D2350C" w:rsidRDefault="00AA1D12" w:rsidP="00AA1D12">
      <w:pPr>
        <w:pStyle w:val="ListParagraph"/>
        <w:numPr>
          <w:ilvl w:val="0"/>
          <w:numId w:val="1"/>
        </w:numPr>
        <w:spacing w:line="240" w:lineRule="auto"/>
        <w:rPr>
          <w:rFonts w:ascii="Ink Free" w:hAnsi="Ink Free"/>
          <w:sz w:val="24"/>
          <w:szCs w:val="24"/>
        </w:rPr>
      </w:pPr>
      <w:r w:rsidRPr="00D2350C">
        <w:rPr>
          <w:rFonts w:ascii="Ink Free" w:hAnsi="Ink Free"/>
          <w:sz w:val="24"/>
          <w:szCs w:val="24"/>
        </w:rPr>
        <w:t>Monday, Oct. 1</w:t>
      </w:r>
      <w:r w:rsidR="00D2350C" w:rsidRPr="00D2350C">
        <w:rPr>
          <w:rFonts w:ascii="Ink Free" w:hAnsi="Ink Free"/>
          <w:sz w:val="24"/>
          <w:szCs w:val="24"/>
        </w:rPr>
        <w:t>5</w:t>
      </w:r>
      <w:r w:rsidRPr="00D2350C">
        <w:rPr>
          <w:rFonts w:ascii="Ink Free" w:hAnsi="Ink Free"/>
          <w:sz w:val="24"/>
          <w:szCs w:val="24"/>
        </w:rPr>
        <w:t>, 7-8:30 pm at St. Francis de Sales Church, Lakeview : Adult Enrichment class</w:t>
      </w:r>
    </w:p>
    <w:p w:rsidR="00AA1D12" w:rsidRPr="00D2350C" w:rsidRDefault="00D2350C" w:rsidP="00D2350C">
      <w:pPr>
        <w:pStyle w:val="ListParagraph"/>
        <w:numPr>
          <w:ilvl w:val="0"/>
          <w:numId w:val="1"/>
        </w:numPr>
        <w:spacing w:line="240" w:lineRule="auto"/>
        <w:rPr>
          <w:rFonts w:ascii="Ink Free" w:hAnsi="Ink Free"/>
          <w:sz w:val="24"/>
          <w:szCs w:val="24"/>
        </w:rPr>
      </w:pPr>
      <w:r w:rsidRPr="00D2350C">
        <w:rPr>
          <w:rFonts w:ascii="Ink Free" w:hAnsi="Ink Free"/>
          <w:sz w:val="24"/>
          <w:szCs w:val="24"/>
        </w:rPr>
        <w:t>Wednesday, Oct. 17</w:t>
      </w:r>
      <w:r w:rsidR="00AA1D12" w:rsidRPr="00D2350C">
        <w:rPr>
          <w:rFonts w:ascii="Ink Free" w:hAnsi="Ink Free"/>
          <w:sz w:val="24"/>
          <w:szCs w:val="24"/>
        </w:rPr>
        <w:t>, 7:30-9 pm at Fellowship Hall</w:t>
      </w:r>
      <w:r w:rsidRPr="00D2350C">
        <w:rPr>
          <w:rFonts w:ascii="Ink Free" w:hAnsi="Ink Free"/>
          <w:sz w:val="24"/>
          <w:szCs w:val="24"/>
        </w:rPr>
        <w:t>: Video Presentation; - videos 5&amp;6</w:t>
      </w:r>
      <w:r w:rsidR="00AA1D12" w:rsidRPr="00D2350C">
        <w:rPr>
          <w:rFonts w:ascii="Ink Free" w:hAnsi="Ink Free"/>
          <w:sz w:val="24"/>
          <w:szCs w:val="24"/>
        </w:rPr>
        <w:t xml:space="preserve"> of the series </w:t>
      </w:r>
      <w:r w:rsidR="00AA1D12" w:rsidRPr="00D2350C">
        <w:rPr>
          <w:rFonts w:ascii="Ink Free" w:hAnsi="Ink Free"/>
          <w:sz w:val="24"/>
          <w:szCs w:val="24"/>
          <w:u w:val="single"/>
        </w:rPr>
        <w:t>Queen of Heaven, Mary’s Battle for Souls</w:t>
      </w:r>
      <w:r w:rsidRPr="00D2350C">
        <w:rPr>
          <w:rFonts w:ascii="Ink Free" w:hAnsi="Ink Free"/>
          <w:sz w:val="24"/>
          <w:szCs w:val="24"/>
        </w:rPr>
        <w:t>- “Guadalupe” &amp; “Lourdes</w:t>
      </w:r>
      <w:r w:rsidR="00AA1D12" w:rsidRPr="00D2350C">
        <w:rPr>
          <w:rFonts w:ascii="Ink Free" w:hAnsi="Ink Free"/>
          <w:sz w:val="24"/>
          <w:szCs w:val="24"/>
        </w:rPr>
        <w:t>”</w:t>
      </w:r>
    </w:p>
    <w:sectPr w:rsidR="00AA1D12" w:rsidRPr="00D2350C" w:rsidSect="00D2350C">
      <w:pgSz w:w="12240" w:h="15840"/>
      <w:pgMar w:top="720"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DF"/>
    <w:rsid w:val="00034506"/>
    <w:rsid w:val="001840BC"/>
    <w:rsid w:val="006E17DF"/>
    <w:rsid w:val="006E20A9"/>
    <w:rsid w:val="00702964"/>
    <w:rsid w:val="007C4CC7"/>
    <w:rsid w:val="007E48A1"/>
    <w:rsid w:val="00AA1D12"/>
    <w:rsid w:val="00B84968"/>
    <w:rsid w:val="00D2350C"/>
    <w:rsid w:val="00E12E46"/>
    <w:rsid w:val="00F5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D12"/>
    <w:rPr>
      <w:color w:val="0000FF" w:themeColor="hyperlink"/>
      <w:u w:val="single"/>
    </w:rPr>
  </w:style>
  <w:style w:type="paragraph" w:styleId="ListParagraph">
    <w:name w:val="List Paragraph"/>
    <w:basedOn w:val="Normal"/>
    <w:uiPriority w:val="34"/>
    <w:qFormat/>
    <w:rsid w:val="00AA1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D12"/>
    <w:rPr>
      <w:color w:val="0000FF" w:themeColor="hyperlink"/>
      <w:u w:val="single"/>
    </w:rPr>
  </w:style>
  <w:style w:type="paragraph" w:styleId="ListParagraph">
    <w:name w:val="List Paragraph"/>
    <w:basedOn w:val="Normal"/>
    <w:uiPriority w:val="34"/>
    <w:qFormat/>
    <w:rsid w:val="00AA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ctkns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2018-10-05T02:26:00Z</cp:lastPrinted>
  <dcterms:created xsi:type="dcterms:W3CDTF">2018-10-09T16:58:00Z</dcterms:created>
  <dcterms:modified xsi:type="dcterms:W3CDTF">2018-10-09T18:31:00Z</dcterms:modified>
</cp:coreProperties>
</file>