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09" w:rsidRDefault="00131C09" w:rsidP="00131C09">
      <w:pPr>
        <w:spacing w:after="80"/>
        <w:ind w:left="270"/>
        <w:rPr>
          <w:rFonts w:ascii="Ink Free" w:hAnsi="Ink Free"/>
          <w:sz w:val="28"/>
          <w:szCs w:val="28"/>
        </w:rPr>
      </w:pPr>
      <w:r w:rsidRPr="00AA2DED">
        <w:rPr>
          <w:rFonts w:ascii="Ink Free" w:hAnsi="Ink Free"/>
          <w:sz w:val="28"/>
          <w:szCs w:val="28"/>
          <w:u w:val="single"/>
        </w:rPr>
        <w:t>Faith F</w:t>
      </w:r>
      <w:r>
        <w:rPr>
          <w:rFonts w:ascii="Ink Free" w:hAnsi="Ink Free"/>
          <w:sz w:val="28"/>
          <w:szCs w:val="28"/>
          <w:u w:val="single"/>
        </w:rPr>
        <w:t>ormation Files: Vol. 2, Issue 18</w:t>
      </w:r>
      <w:r w:rsidRPr="00AA2DED">
        <w:rPr>
          <w:rFonts w:ascii="Ink Free" w:hAnsi="Ink Free"/>
          <w:sz w:val="28"/>
          <w:szCs w:val="28"/>
        </w:rPr>
        <w:tab/>
      </w:r>
      <w:r w:rsidRPr="00AA2DED">
        <w:rPr>
          <w:rFonts w:ascii="Ink Free" w:hAnsi="Ink Free"/>
          <w:sz w:val="28"/>
          <w:szCs w:val="28"/>
        </w:rPr>
        <w:tab/>
      </w:r>
      <w:r w:rsidRPr="00AA2DED">
        <w:rPr>
          <w:rFonts w:ascii="Ink Free" w:hAnsi="Ink Free"/>
          <w:sz w:val="28"/>
          <w:szCs w:val="28"/>
        </w:rPr>
        <w:tab/>
        <w:t xml:space="preserve">   </w:t>
      </w:r>
      <w:r>
        <w:rPr>
          <w:rFonts w:ascii="Ink Free" w:hAnsi="Ink Free"/>
          <w:sz w:val="28"/>
          <w:szCs w:val="28"/>
        </w:rPr>
        <w:tab/>
      </w:r>
      <w:r>
        <w:rPr>
          <w:rFonts w:ascii="Ink Free" w:hAnsi="Ink Free"/>
          <w:sz w:val="28"/>
          <w:szCs w:val="28"/>
        </w:rPr>
        <w:tab/>
        <w:t>February 9, 2020</w:t>
      </w:r>
    </w:p>
    <w:p w:rsidR="00131C09" w:rsidRPr="0095509A" w:rsidRDefault="00131C09" w:rsidP="0095509A">
      <w:pPr>
        <w:spacing w:after="80" w:line="240" w:lineRule="auto"/>
        <w:ind w:left="270"/>
        <w:rPr>
          <w:rFonts w:ascii="Ink Free" w:hAnsi="Ink Free" w:cs="Arial"/>
          <w:color w:val="333333"/>
          <w:sz w:val="28"/>
          <w:szCs w:val="28"/>
          <w:shd w:val="clear" w:color="auto" w:fill="FFFFFF"/>
        </w:rPr>
      </w:pPr>
      <w:r w:rsidRPr="0095509A">
        <w:rPr>
          <w:rFonts w:ascii="Ink Free" w:hAnsi="Ink Free"/>
          <w:sz w:val="28"/>
          <w:szCs w:val="28"/>
        </w:rPr>
        <w:t>I don’t know if you’ve ever been to Paris, but years ago I was lucky enough to do so. My best friend and</w:t>
      </w:r>
      <w:r w:rsidR="00DB3140" w:rsidRPr="0095509A">
        <w:rPr>
          <w:rFonts w:ascii="Ink Free" w:hAnsi="Ink Free"/>
          <w:sz w:val="28"/>
          <w:szCs w:val="28"/>
        </w:rPr>
        <w:t xml:space="preserve"> I traveled to the city by train. Neither of us knew French except for, </w:t>
      </w:r>
      <w:r w:rsidR="00DB3140" w:rsidRPr="0095509A">
        <w:rPr>
          <w:rFonts w:ascii="Ink Free" w:hAnsi="Ink Free" w:cs="Arial"/>
          <w:color w:val="333333"/>
          <w:sz w:val="28"/>
          <w:szCs w:val="28"/>
          <w:shd w:val="clear" w:color="auto" w:fill="FFFFFF"/>
        </w:rPr>
        <w:t>“</w:t>
      </w:r>
      <w:proofErr w:type="spellStart"/>
      <w:r w:rsidR="00DB3140" w:rsidRPr="0095509A">
        <w:rPr>
          <w:rFonts w:ascii="Ink Free" w:hAnsi="Ink Free" w:cs="Arial"/>
          <w:color w:val="333333"/>
          <w:sz w:val="28"/>
          <w:szCs w:val="28"/>
          <w:shd w:val="clear" w:color="auto" w:fill="FFFFFF"/>
        </w:rPr>
        <w:t>Parlez-vous</w:t>
      </w:r>
      <w:proofErr w:type="spellEnd"/>
      <w:r w:rsidR="00DB3140" w:rsidRPr="0095509A">
        <w:rPr>
          <w:rFonts w:ascii="Ink Free" w:hAnsi="Ink Free" w:cs="Arial"/>
          <w:color w:val="333333"/>
          <w:sz w:val="28"/>
          <w:szCs w:val="28"/>
          <w:shd w:val="clear" w:color="auto" w:fill="FFFFFF"/>
        </w:rPr>
        <w:t xml:space="preserve"> </w:t>
      </w:r>
      <w:proofErr w:type="spellStart"/>
      <w:r w:rsidR="00DB3140" w:rsidRPr="0095509A">
        <w:rPr>
          <w:rFonts w:ascii="Ink Free" w:hAnsi="Ink Free" w:cs="Arial"/>
          <w:color w:val="333333"/>
          <w:sz w:val="28"/>
          <w:szCs w:val="28"/>
          <w:shd w:val="clear" w:color="auto" w:fill="FFFFFF"/>
        </w:rPr>
        <w:t>anglais</w:t>
      </w:r>
      <w:proofErr w:type="spellEnd"/>
      <w:r w:rsidR="00DB3140" w:rsidRPr="0095509A">
        <w:rPr>
          <w:rFonts w:ascii="Ink Free" w:hAnsi="Ink Free" w:cs="Arial"/>
          <w:color w:val="333333"/>
          <w:sz w:val="28"/>
          <w:szCs w:val="28"/>
          <w:shd w:val="clear" w:color="auto" w:fill="FFFFFF"/>
        </w:rPr>
        <w:t>?” </w:t>
      </w:r>
      <w:r w:rsidR="00A23A48" w:rsidRPr="0095509A">
        <w:rPr>
          <w:rFonts w:ascii="Ink Free" w:hAnsi="Ink Free" w:cs="Arial"/>
          <w:color w:val="333333"/>
          <w:sz w:val="28"/>
          <w:szCs w:val="28"/>
          <w:shd w:val="clear" w:color="auto" w:fill="FFFFFF"/>
        </w:rPr>
        <w:t>(“Do you speak English?”) Mind you, if you ask a French person this question, they’ll look at with disgust, release a “</w:t>
      </w:r>
      <w:proofErr w:type="spellStart"/>
      <w:r w:rsidR="00A23A48" w:rsidRPr="0095509A">
        <w:rPr>
          <w:rFonts w:ascii="Ink Free" w:hAnsi="Ink Free" w:cs="Arial"/>
          <w:color w:val="333333"/>
          <w:sz w:val="28"/>
          <w:szCs w:val="28"/>
          <w:shd w:val="clear" w:color="auto" w:fill="FFFFFF"/>
        </w:rPr>
        <w:t>pfft</w:t>
      </w:r>
      <w:proofErr w:type="spellEnd"/>
      <w:r w:rsidR="00A23A48" w:rsidRPr="0095509A">
        <w:rPr>
          <w:rFonts w:ascii="Ink Free" w:hAnsi="Ink Free" w:cs="Arial"/>
          <w:color w:val="333333"/>
          <w:sz w:val="28"/>
          <w:szCs w:val="28"/>
          <w:shd w:val="clear" w:color="auto" w:fill="FFFFFF"/>
        </w:rPr>
        <w:t>!” at you, and tell you, “No!” (</w:t>
      </w:r>
      <w:proofErr w:type="gramStart"/>
      <w:r w:rsidR="00A23A48" w:rsidRPr="0095509A">
        <w:rPr>
          <w:rFonts w:ascii="Ink Free" w:hAnsi="Ink Free" w:cs="Arial"/>
          <w:color w:val="333333"/>
          <w:sz w:val="28"/>
          <w:szCs w:val="28"/>
          <w:shd w:val="clear" w:color="auto" w:fill="FFFFFF"/>
        </w:rPr>
        <w:t>if</w:t>
      </w:r>
      <w:proofErr w:type="gramEnd"/>
      <w:r w:rsidR="00A23A48" w:rsidRPr="0095509A">
        <w:rPr>
          <w:rFonts w:ascii="Ink Free" w:hAnsi="Ink Free" w:cs="Arial"/>
          <w:color w:val="333333"/>
          <w:sz w:val="28"/>
          <w:szCs w:val="28"/>
          <w:shd w:val="clear" w:color="auto" w:fill="FFFFFF"/>
        </w:rPr>
        <w:t xml:space="preserve"> they answer at all.)</w:t>
      </w:r>
      <w:r w:rsidR="00F701C7" w:rsidRPr="0095509A">
        <w:rPr>
          <w:rFonts w:ascii="Ink Free" w:hAnsi="Ink Free" w:cs="Arial"/>
          <w:color w:val="333333"/>
          <w:sz w:val="28"/>
          <w:szCs w:val="28"/>
          <w:shd w:val="clear" w:color="auto" w:fill="FFFFFF"/>
        </w:rPr>
        <w:t xml:space="preserve"> </w:t>
      </w:r>
      <w:r w:rsidR="00A23A48" w:rsidRPr="0095509A">
        <w:rPr>
          <w:rFonts w:ascii="Ink Free" w:hAnsi="Ink Free" w:cs="Arial"/>
          <w:color w:val="333333"/>
          <w:sz w:val="28"/>
          <w:szCs w:val="28"/>
          <w:shd w:val="clear" w:color="auto" w:fill="FFFFFF"/>
        </w:rPr>
        <w:t>When we got off the train we figured we’d take the Metro (the subway) to all the various tourist spots and see as much as we could in our one day in the city. The problem was that without knowing French</w:t>
      </w:r>
      <w:r w:rsidR="00F701C7" w:rsidRPr="0095509A">
        <w:rPr>
          <w:rFonts w:ascii="Ink Free" w:hAnsi="Ink Free" w:cs="Arial"/>
          <w:color w:val="333333"/>
          <w:sz w:val="28"/>
          <w:szCs w:val="28"/>
          <w:shd w:val="clear" w:color="auto" w:fill="FFFFFF"/>
        </w:rPr>
        <w:t>,</w:t>
      </w:r>
      <w:r w:rsidR="00A23A48" w:rsidRPr="0095509A">
        <w:rPr>
          <w:rFonts w:ascii="Ink Free" w:hAnsi="Ink Free" w:cs="Arial"/>
          <w:color w:val="333333"/>
          <w:sz w:val="28"/>
          <w:szCs w:val="28"/>
          <w:shd w:val="clear" w:color="auto" w:fill="FFFFFF"/>
        </w:rPr>
        <w:t xml:space="preserve"> we could neither communicate with others n</w:t>
      </w:r>
      <w:r w:rsidR="00750290" w:rsidRPr="0095509A">
        <w:rPr>
          <w:rFonts w:ascii="Ink Free" w:hAnsi="Ink Free" w:cs="Arial"/>
          <w:color w:val="333333"/>
          <w:sz w:val="28"/>
          <w:szCs w:val="28"/>
          <w:shd w:val="clear" w:color="auto" w:fill="FFFFFF"/>
        </w:rPr>
        <w:t>o</w:t>
      </w:r>
      <w:r w:rsidR="00A23A48" w:rsidRPr="0095509A">
        <w:rPr>
          <w:rFonts w:ascii="Ink Free" w:hAnsi="Ink Free" w:cs="Arial"/>
          <w:color w:val="333333"/>
          <w:sz w:val="28"/>
          <w:szCs w:val="28"/>
          <w:shd w:val="clear" w:color="auto" w:fill="FFFFFF"/>
        </w:rPr>
        <w:t>r</w:t>
      </w:r>
      <w:r w:rsidR="00750290" w:rsidRPr="0095509A">
        <w:rPr>
          <w:rFonts w:ascii="Ink Free" w:hAnsi="Ink Free" w:cs="Arial"/>
          <w:color w:val="333333"/>
          <w:sz w:val="28"/>
          <w:szCs w:val="28"/>
          <w:shd w:val="clear" w:color="auto" w:fill="FFFFFF"/>
        </w:rPr>
        <w:t xml:space="preserve"> could we read any of the signa</w:t>
      </w:r>
      <w:r w:rsidR="00A23A48" w:rsidRPr="0095509A">
        <w:rPr>
          <w:rFonts w:ascii="Ink Free" w:hAnsi="Ink Free" w:cs="Arial"/>
          <w:color w:val="333333"/>
          <w:sz w:val="28"/>
          <w:szCs w:val="28"/>
          <w:shd w:val="clear" w:color="auto" w:fill="FFFFFF"/>
        </w:rPr>
        <w:t>ge.</w:t>
      </w:r>
      <w:r w:rsidR="00F701C7" w:rsidRPr="0095509A">
        <w:rPr>
          <w:rFonts w:ascii="Ink Free" w:hAnsi="Ink Free" w:cs="Arial"/>
          <w:color w:val="333333"/>
          <w:sz w:val="28"/>
          <w:szCs w:val="28"/>
          <w:shd w:val="clear" w:color="auto" w:fill="FFFFFF"/>
        </w:rPr>
        <w:t xml:space="preserve"> Since we could not figure out how to find a Metro station, we set out on foot. In accepting our fate, we made a plan to visit a triangle of sites. We figured we could get to these 3 places in the time we had.</w:t>
      </w:r>
    </w:p>
    <w:p w:rsidR="00F701C7" w:rsidRPr="0095509A" w:rsidRDefault="00F701C7" w:rsidP="0095509A">
      <w:pPr>
        <w:spacing w:after="80" w:line="240" w:lineRule="auto"/>
        <w:ind w:left="270"/>
        <w:rPr>
          <w:rFonts w:ascii="Ink Free" w:hAnsi="Ink Free"/>
          <w:sz w:val="28"/>
          <w:szCs w:val="28"/>
        </w:rPr>
      </w:pPr>
      <w:r w:rsidRPr="0095509A">
        <w:rPr>
          <w:rFonts w:ascii="Ink Free" w:hAnsi="Ink Free"/>
          <w:sz w:val="28"/>
          <w:szCs w:val="28"/>
        </w:rPr>
        <w:t xml:space="preserve">Our first stop was going to be the Arc de </w:t>
      </w:r>
      <w:proofErr w:type="spellStart"/>
      <w:r w:rsidRPr="0095509A">
        <w:rPr>
          <w:rFonts w:ascii="Ink Free" w:hAnsi="Ink Free"/>
          <w:sz w:val="28"/>
          <w:szCs w:val="28"/>
        </w:rPr>
        <w:t>Triomphe</w:t>
      </w:r>
      <w:proofErr w:type="spellEnd"/>
      <w:r w:rsidRPr="0095509A">
        <w:rPr>
          <w:rFonts w:ascii="Ink Free" w:hAnsi="Ink Free"/>
          <w:sz w:val="28"/>
          <w:szCs w:val="28"/>
        </w:rPr>
        <w:t>. We were utterly amazed when we reached the site. While the structure itself is quite awesome (I love seeing things in person that I’</w:t>
      </w:r>
      <w:r w:rsidR="008357B0" w:rsidRPr="0095509A">
        <w:rPr>
          <w:rFonts w:ascii="Ink Free" w:hAnsi="Ink Free"/>
          <w:sz w:val="28"/>
          <w:szCs w:val="28"/>
        </w:rPr>
        <w:t>v</w:t>
      </w:r>
      <w:r w:rsidRPr="0095509A">
        <w:rPr>
          <w:rFonts w:ascii="Ink Free" w:hAnsi="Ink Free"/>
          <w:sz w:val="28"/>
          <w:szCs w:val="28"/>
        </w:rPr>
        <w:t>e previously only seen</w:t>
      </w:r>
      <w:r w:rsidR="008357B0" w:rsidRPr="0095509A">
        <w:rPr>
          <w:rFonts w:ascii="Ink Free" w:hAnsi="Ink Free"/>
          <w:sz w:val="28"/>
          <w:szCs w:val="28"/>
        </w:rPr>
        <w:t xml:space="preserve"> </w:t>
      </w:r>
      <w:r w:rsidRPr="0095509A">
        <w:rPr>
          <w:rFonts w:ascii="Ink Free" w:hAnsi="Ink Free"/>
          <w:sz w:val="28"/>
          <w:szCs w:val="28"/>
        </w:rPr>
        <w:t xml:space="preserve">in pictures!) what really intrigued us was the traffic. </w:t>
      </w:r>
      <w:r w:rsidR="008357B0" w:rsidRPr="0095509A">
        <w:rPr>
          <w:rFonts w:ascii="Ink Free" w:hAnsi="Ink Free"/>
          <w:sz w:val="28"/>
          <w:szCs w:val="28"/>
        </w:rPr>
        <w:t xml:space="preserve">It was chaos!!! </w:t>
      </w:r>
      <w:proofErr w:type="gramStart"/>
      <w:r w:rsidR="008357B0" w:rsidRPr="0095509A">
        <w:rPr>
          <w:rFonts w:ascii="Ink Free" w:hAnsi="Ink Free"/>
          <w:sz w:val="28"/>
          <w:szCs w:val="28"/>
        </w:rPr>
        <w:t xml:space="preserve">(Search “Arc de </w:t>
      </w:r>
      <w:proofErr w:type="spellStart"/>
      <w:r w:rsidR="008357B0" w:rsidRPr="0095509A">
        <w:rPr>
          <w:rFonts w:ascii="Ink Free" w:hAnsi="Ink Free"/>
          <w:sz w:val="28"/>
          <w:szCs w:val="28"/>
        </w:rPr>
        <w:t>Triomphe</w:t>
      </w:r>
      <w:proofErr w:type="spellEnd"/>
      <w:r w:rsidR="008357B0" w:rsidRPr="0095509A">
        <w:rPr>
          <w:rFonts w:ascii="Ink Free" w:hAnsi="Ink Free"/>
          <w:sz w:val="28"/>
          <w:szCs w:val="28"/>
        </w:rPr>
        <w:t xml:space="preserve"> traffic” on YouTube to see for yourself!</w:t>
      </w:r>
      <w:proofErr w:type="gramEnd"/>
      <w:r w:rsidR="008357B0" w:rsidRPr="0095509A">
        <w:rPr>
          <w:rFonts w:ascii="Ink Free" w:hAnsi="Ink Free"/>
          <w:sz w:val="28"/>
          <w:szCs w:val="28"/>
        </w:rPr>
        <w:t xml:space="preserve"> I also suggest looking up “Hanoi Vietnam traffic.)</w:t>
      </w:r>
      <w:r w:rsidRPr="0095509A">
        <w:rPr>
          <w:rFonts w:ascii="Ink Free" w:hAnsi="Ink Free"/>
          <w:sz w:val="28"/>
          <w:szCs w:val="28"/>
        </w:rPr>
        <w:t xml:space="preserve">The Arc de </w:t>
      </w:r>
      <w:proofErr w:type="spellStart"/>
      <w:r w:rsidRPr="0095509A">
        <w:rPr>
          <w:rFonts w:ascii="Ink Free" w:hAnsi="Ink Free"/>
          <w:sz w:val="28"/>
          <w:szCs w:val="28"/>
        </w:rPr>
        <w:t>Triomphe</w:t>
      </w:r>
      <w:proofErr w:type="spellEnd"/>
      <w:r w:rsidRPr="0095509A">
        <w:rPr>
          <w:rFonts w:ascii="Ink Free" w:hAnsi="Ink Free"/>
          <w:sz w:val="28"/>
          <w:szCs w:val="28"/>
        </w:rPr>
        <w:t xml:space="preserve"> sits in the middle of a roundabout. This particular intersec</w:t>
      </w:r>
      <w:r w:rsidR="008357B0" w:rsidRPr="0095509A">
        <w:rPr>
          <w:rFonts w:ascii="Ink Free" w:hAnsi="Ink Free"/>
          <w:sz w:val="28"/>
          <w:szCs w:val="28"/>
        </w:rPr>
        <w:t>tion is a hub where 12 differen</w:t>
      </w:r>
      <w:r w:rsidRPr="0095509A">
        <w:rPr>
          <w:rFonts w:ascii="Ink Free" w:hAnsi="Ink Free"/>
          <w:sz w:val="28"/>
          <w:szCs w:val="28"/>
        </w:rPr>
        <w:t xml:space="preserve">t streets converge! </w:t>
      </w:r>
      <w:r w:rsidR="008357B0" w:rsidRPr="0095509A">
        <w:rPr>
          <w:rFonts w:ascii="Ink Free" w:hAnsi="Ink Free"/>
          <w:sz w:val="28"/>
          <w:szCs w:val="28"/>
        </w:rPr>
        <w:t xml:space="preserve">I don’t even think understanding French would have helped us navigate this intersection. </w:t>
      </w:r>
      <w:r w:rsidR="00A937AA">
        <w:rPr>
          <w:rFonts w:ascii="Ink Free" w:hAnsi="Ink Free"/>
          <w:sz w:val="28"/>
          <w:szCs w:val="28"/>
        </w:rPr>
        <w:t>There aren’t any</w:t>
      </w:r>
      <w:r w:rsidRPr="0095509A">
        <w:rPr>
          <w:rFonts w:ascii="Ink Free" w:hAnsi="Ink Free"/>
          <w:sz w:val="28"/>
          <w:szCs w:val="28"/>
        </w:rPr>
        <w:t xml:space="preserve"> lines painted on the road to indicate lanes. There are no traffic li</w:t>
      </w:r>
      <w:r w:rsidR="008357B0" w:rsidRPr="0095509A">
        <w:rPr>
          <w:rFonts w:ascii="Ink Free" w:hAnsi="Ink Free"/>
          <w:sz w:val="28"/>
          <w:szCs w:val="28"/>
        </w:rPr>
        <w:t>ghts or policemen directing cars</w:t>
      </w:r>
      <w:r w:rsidRPr="0095509A">
        <w:rPr>
          <w:rFonts w:ascii="Ink Free" w:hAnsi="Ink Free"/>
          <w:sz w:val="28"/>
          <w:szCs w:val="28"/>
        </w:rPr>
        <w:t xml:space="preserve"> in any way. </w:t>
      </w:r>
      <w:r w:rsidR="008357B0" w:rsidRPr="0095509A">
        <w:rPr>
          <w:rFonts w:ascii="Ink Free" w:hAnsi="Ink Free"/>
          <w:sz w:val="28"/>
          <w:szCs w:val="28"/>
        </w:rPr>
        <w:t xml:space="preserve">It’s like there are no rules for how to pilot this traffic circle. I guess you just keep going around and around until you work your way in or out to the road where you need to turn. </w:t>
      </w:r>
    </w:p>
    <w:p w:rsidR="008357B0" w:rsidRPr="0095509A" w:rsidRDefault="008357B0" w:rsidP="0095509A">
      <w:pPr>
        <w:spacing w:after="80" w:line="240" w:lineRule="auto"/>
        <w:ind w:left="270"/>
        <w:rPr>
          <w:rFonts w:ascii="Ink Free" w:hAnsi="Ink Free"/>
          <w:sz w:val="28"/>
          <w:szCs w:val="28"/>
        </w:rPr>
      </w:pPr>
      <w:r w:rsidRPr="0095509A">
        <w:rPr>
          <w:rFonts w:ascii="Ink Free" w:hAnsi="Ink Free"/>
          <w:sz w:val="28"/>
          <w:szCs w:val="28"/>
        </w:rPr>
        <w:t xml:space="preserve">So what does this have to do with Faith Formation? Well, life can be as chaotic as this traffic circle. But we do have some assistance to help us through. We have the 10 Commandments. These rules are not constraints which burden us. Rather, they are parameters to live within. Knowing which direction the traffic moves, understanding how vehicles can indicate their intention to move to one side or another, and </w:t>
      </w:r>
      <w:r w:rsidR="00960F07" w:rsidRPr="0095509A">
        <w:rPr>
          <w:rFonts w:ascii="Ink Free" w:hAnsi="Ink Free"/>
          <w:sz w:val="28"/>
          <w:szCs w:val="28"/>
        </w:rPr>
        <w:t>comprehending the results of not showing patience and going around again are important components of traversing this crossroads</w:t>
      </w:r>
      <w:r w:rsidR="0095509A" w:rsidRPr="0095509A">
        <w:rPr>
          <w:rFonts w:ascii="Ink Free" w:hAnsi="Ink Free"/>
          <w:sz w:val="28"/>
          <w:szCs w:val="28"/>
        </w:rPr>
        <w:t xml:space="preserve"> in Paris</w:t>
      </w:r>
      <w:r w:rsidR="00960F07" w:rsidRPr="0095509A">
        <w:rPr>
          <w:rFonts w:ascii="Ink Free" w:hAnsi="Ink Free"/>
          <w:sz w:val="28"/>
          <w:szCs w:val="28"/>
        </w:rPr>
        <w:t xml:space="preserve">. Likewise, knowing that God wants us to desire an eternity with Him, understanding the expectations He has of us, and comprehending how our decisions affect our ultimate perpetuity are important components of traversing this life. </w:t>
      </w:r>
      <w:r w:rsidR="0095509A" w:rsidRPr="0095509A">
        <w:rPr>
          <w:rFonts w:ascii="Ink Free" w:hAnsi="Ink Free"/>
          <w:sz w:val="28"/>
          <w:szCs w:val="28"/>
        </w:rPr>
        <w:t>It’s almost like the 10 Commandments are God’s version of GPS!</w:t>
      </w:r>
    </w:p>
    <w:p w:rsidR="0095509A" w:rsidRPr="0095509A" w:rsidRDefault="0095509A" w:rsidP="0095509A">
      <w:pPr>
        <w:spacing w:after="80" w:line="240" w:lineRule="auto"/>
        <w:ind w:left="270"/>
        <w:rPr>
          <w:rFonts w:ascii="Ink Free" w:hAnsi="Ink Free"/>
          <w:sz w:val="28"/>
          <w:szCs w:val="28"/>
        </w:rPr>
      </w:pPr>
      <w:r w:rsidRPr="0095509A">
        <w:rPr>
          <w:rFonts w:ascii="Ink Free" w:hAnsi="Ink Free"/>
          <w:sz w:val="28"/>
          <w:szCs w:val="28"/>
        </w:rPr>
        <w:t>We meet weekly for Faith Formation right after the 11 am Mass. With that said, p</w:t>
      </w:r>
      <w:r w:rsidRPr="0095509A">
        <w:rPr>
          <w:rFonts w:ascii="Ink Free" w:hAnsi="Ink Free"/>
          <w:sz w:val="28"/>
          <w:szCs w:val="28"/>
        </w:rPr>
        <w:t>lease note that instead of having Faith Formation class this Sunday, February 9</w:t>
      </w:r>
      <w:r w:rsidRPr="0095509A">
        <w:rPr>
          <w:rFonts w:ascii="Ink Free" w:hAnsi="Ink Free"/>
          <w:sz w:val="28"/>
          <w:szCs w:val="28"/>
          <w:vertAlign w:val="superscript"/>
        </w:rPr>
        <w:t>th</w:t>
      </w:r>
      <w:r w:rsidRPr="0095509A">
        <w:rPr>
          <w:rFonts w:ascii="Ink Free" w:hAnsi="Ink Free"/>
          <w:sz w:val="28"/>
          <w:szCs w:val="28"/>
        </w:rPr>
        <w:t>, we will be hosting training on how to use our new AEDs. The First Communion class will still meet from 4-6 pm. We will also have our other regularly scheduled classes on February 16</w:t>
      </w:r>
      <w:r w:rsidRPr="0095509A">
        <w:rPr>
          <w:rFonts w:ascii="Ink Free" w:hAnsi="Ink Free"/>
          <w:sz w:val="28"/>
          <w:szCs w:val="28"/>
          <w:vertAlign w:val="superscript"/>
        </w:rPr>
        <w:t>th</w:t>
      </w:r>
      <w:r w:rsidRPr="0095509A">
        <w:rPr>
          <w:rFonts w:ascii="Ink Free" w:hAnsi="Ink Free"/>
          <w:sz w:val="28"/>
          <w:szCs w:val="28"/>
        </w:rPr>
        <w:t>- A Family of Faith Potluck &amp; Follow-Up meeting and February 23</w:t>
      </w:r>
      <w:r w:rsidRPr="0095509A">
        <w:rPr>
          <w:rFonts w:ascii="Ink Free" w:hAnsi="Ink Free"/>
          <w:sz w:val="28"/>
          <w:szCs w:val="28"/>
          <w:vertAlign w:val="superscript"/>
        </w:rPr>
        <w:t>rd</w:t>
      </w:r>
      <w:r w:rsidRPr="0095509A">
        <w:rPr>
          <w:rFonts w:ascii="Ink Free" w:hAnsi="Ink Free"/>
          <w:sz w:val="28"/>
          <w:szCs w:val="28"/>
        </w:rPr>
        <w:t>- GIFT.</w:t>
      </w:r>
      <w:r w:rsidRPr="0095509A">
        <w:rPr>
          <w:rFonts w:ascii="Ink Free" w:hAnsi="Ink Free"/>
          <w:sz w:val="28"/>
          <w:szCs w:val="28"/>
        </w:rPr>
        <w:t xml:space="preserve"> I hope to see you there.</w:t>
      </w:r>
    </w:p>
    <w:p w:rsidR="008508BF" w:rsidRPr="0095509A" w:rsidRDefault="008508BF" w:rsidP="0095509A">
      <w:pPr>
        <w:pStyle w:val="NormalWeb"/>
        <w:shd w:val="clear" w:color="auto" w:fill="FFFFFF"/>
        <w:spacing w:before="0" w:beforeAutospacing="0" w:after="80" w:afterAutospacing="0"/>
        <w:ind w:left="270"/>
        <w:rPr>
          <w:rFonts w:ascii="Ink Free" w:hAnsi="Ink Free"/>
          <w:sz w:val="28"/>
          <w:szCs w:val="28"/>
        </w:rPr>
      </w:pP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003B3EA9" w:rsidRPr="0095509A">
        <w:rPr>
          <w:rFonts w:ascii="Ink Free" w:hAnsi="Ink Free"/>
          <w:sz w:val="28"/>
          <w:szCs w:val="28"/>
        </w:rPr>
        <w:tab/>
      </w:r>
      <w:r w:rsidR="003B3EA9" w:rsidRPr="0095509A">
        <w:rPr>
          <w:rFonts w:ascii="Ink Free" w:hAnsi="Ink Free"/>
          <w:sz w:val="28"/>
          <w:szCs w:val="28"/>
        </w:rPr>
        <w:tab/>
      </w:r>
      <w:r w:rsidRPr="0095509A">
        <w:rPr>
          <w:rFonts w:ascii="Ink Free" w:hAnsi="Ink Free"/>
          <w:sz w:val="28"/>
          <w:szCs w:val="28"/>
        </w:rPr>
        <w:t>Blessings,</w:t>
      </w:r>
    </w:p>
    <w:p w:rsidR="00D265F6" w:rsidRPr="0095509A" w:rsidRDefault="00D265F6" w:rsidP="0018754C">
      <w:pPr>
        <w:spacing w:after="0" w:line="240" w:lineRule="auto"/>
        <w:ind w:left="270"/>
        <w:rPr>
          <w:rFonts w:ascii="Ink Free" w:hAnsi="Ink Free"/>
          <w:sz w:val="28"/>
          <w:szCs w:val="28"/>
        </w:rPr>
      </w:pPr>
      <w:r w:rsidRPr="0095509A">
        <w:rPr>
          <w:rFonts w:ascii="Ink Free" w:hAnsi="Ink Free"/>
          <w:sz w:val="28"/>
          <w:szCs w:val="28"/>
        </w:rPr>
        <w:tab/>
      </w:r>
      <w:r w:rsidRPr="0095509A">
        <w:rPr>
          <w:rFonts w:ascii="Ink Free" w:hAnsi="Ink Free"/>
          <w:sz w:val="28"/>
          <w:szCs w:val="28"/>
        </w:rPr>
        <w:tab/>
        <w:t xml:space="preserve">                 </w:t>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003B3EA9" w:rsidRPr="0095509A">
        <w:rPr>
          <w:rFonts w:ascii="Ink Free" w:hAnsi="Ink Free"/>
          <w:sz w:val="28"/>
          <w:szCs w:val="28"/>
        </w:rPr>
        <w:tab/>
      </w:r>
      <w:r w:rsidR="003B3EA9" w:rsidRPr="0095509A">
        <w:rPr>
          <w:rFonts w:ascii="Ink Free" w:hAnsi="Ink Free"/>
          <w:sz w:val="28"/>
          <w:szCs w:val="28"/>
        </w:rPr>
        <w:tab/>
      </w:r>
      <w:r w:rsidRPr="0095509A">
        <w:rPr>
          <w:rFonts w:ascii="Ink Free" w:hAnsi="Ink Free"/>
          <w:sz w:val="28"/>
          <w:szCs w:val="28"/>
        </w:rPr>
        <w:t>Julie Gould</w:t>
      </w:r>
    </w:p>
    <w:p w:rsidR="004409E9" w:rsidRPr="0095509A" w:rsidRDefault="00D265F6" w:rsidP="0095509A">
      <w:pPr>
        <w:spacing w:after="0" w:line="216" w:lineRule="auto"/>
        <w:ind w:left="270"/>
        <w:rPr>
          <w:rFonts w:ascii="Ink Free" w:hAnsi="Ink Free"/>
          <w:sz w:val="28"/>
          <w:szCs w:val="28"/>
        </w:rPr>
      </w:pPr>
      <w:r w:rsidRPr="0095509A">
        <w:rPr>
          <w:rFonts w:ascii="Ink Free" w:hAnsi="Ink Free"/>
          <w:sz w:val="28"/>
          <w:szCs w:val="28"/>
        </w:rPr>
        <w:tab/>
      </w:r>
      <w:r w:rsidR="006D682D" w:rsidRPr="0095509A">
        <w:rPr>
          <w:rFonts w:ascii="Ink Free" w:hAnsi="Ink Free"/>
          <w:sz w:val="28"/>
          <w:szCs w:val="28"/>
        </w:rPr>
        <w:tab/>
      </w:r>
      <w:r w:rsidR="006D682D" w:rsidRPr="0095509A">
        <w:rPr>
          <w:rFonts w:ascii="Ink Free" w:hAnsi="Ink Free"/>
          <w:sz w:val="28"/>
          <w:szCs w:val="28"/>
        </w:rPr>
        <w:tab/>
      </w:r>
      <w:r w:rsidR="006D682D"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Pr="0095509A">
        <w:rPr>
          <w:rFonts w:ascii="Ink Free" w:hAnsi="Ink Free"/>
          <w:sz w:val="28"/>
          <w:szCs w:val="28"/>
        </w:rPr>
        <w:tab/>
      </w:r>
      <w:r w:rsidR="003B3EA9" w:rsidRPr="0095509A">
        <w:rPr>
          <w:rFonts w:ascii="Ink Free" w:hAnsi="Ink Free"/>
          <w:sz w:val="28"/>
          <w:szCs w:val="28"/>
        </w:rPr>
        <w:tab/>
      </w:r>
      <w:r w:rsidR="003B3EA9" w:rsidRPr="0095509A">
        <w:rPr>
          <w:rFonts w:ascii="Ink Free" w:hAnsi="Ink Free"/>
          <w:sz w:val="28"/>
          <w:szCs w:val="28"/>
        </w:rPr>
        <w:tab/>
      </w:r>
      <w:r w:rsidRPr="0095509A">
        <w:rPr>
          <w:rFonts w:ascii="Ink Free" w:hAnsi="Ink Free"/>
          <w:sz w:val="28"/>
          <w:szCs w:val="28"/>
        </w:rPr>
        <w:t>faithformation</w:t>
      </w:r>
      <w:r w:rsidRPr="0095509A">
        <w:rPr>
          <w:rFonts w:ascii="Alpine Script" w:hAnsi="Alpine Script"/>
          <w:sz w:val="28"/>
          <w:szCs w:val="28"/>
          <w:vertAlign w:val="subscript"/>
        </w:rPr>
        <w:t>@</w:t>
      </w:r>
      <w:r w:rsidR="0095509A" w:rsidRPr="0095509A">
        <w:rPr>
          <w:rFonts w:ascii="Ink Free" w:hAnsi="Ink Free"/>
          <w:sz w:val="28"/>
          <w:szCs w:val="28"/>
        </w:rPr>
        <w:t>ctknsf.org</w:t>
      </w:r>
      <w:bookmarkStart w:id="0" w:name="_GoBack"/>
      <w:bookmarkEnd w:id="0"/>
    </w:p>
    <w:sectPr w:rsidR="004409E9" w:rsidRPr="0095509A" w:rsidSect="0018754C">
      <w:pgSz w:w="12240" w:h="15840"/>
      <w:pgMar w:top="360" w:right="63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00716"/>
    <w:rsid w:val="00103E8C"/>
    <w:rsid w:val="00111B51"/>
    <w:rsid w:val="00117A50"/>
    <w:rsid w:val="001319C9"/>
    <w:rsid w:val="00131C09"/>
    <w:rsid w:val="00172ADD"/>
    <w:rsid w:val="001748CD"/>
    <w:rsid w:val="0018754C"/>
    <w:rsid w:val="001A0FBA"/>
    <w:rsid w:val="001B3D27"/>
    <w:rsid w:val="001B4FBB"/>
    <w:rsid w:val="001C1EFE"/>
    <w:rsid w:val="001E3DB8"/>
    <w:rsid w:val="001E46DE"/>
    <w:rsid w:val="001E5B3E"/>
    <w:rsid w:val="001F039C"/>
    <w:rsid w:val="002176AA"/>
    <w:rsid w:val="00232028"/>
    <w:rsid w:val="0024601C"/>
    <w:rsid w:val="0026639B"/>
    <w:rsid w:val="002679F3"/>
    <w:rsid w:val="002C2254"/>
    <w:rsid w:val="002D10B8"/>
    <w:rsid w:val="003031E9"/>
    <w:rsid w:val="0031461F"/>
    <w:rsid w:val="00322833"/>
    <w:rsid w:val="00336852"/>
    <w:rsid w:val="00344344"/>
    <w:rsid w:val="00344DDE"/>
    <w:rsid w:val="00364264"/>
    <w:rsid w:val="00370D16"/>
    <w:rsid w:val="00386304"/>
    <w:rsid w:val="003A2CD8"/>
    <w:rsid w:val="003A3450"/>
    <w:rsid w:val="003A6514"/>
    <w:rsid w:val="003B3EA9"/>
    <w:rsid w:val="003F3F3B"/>
    <w:rsid w:val="003F72BA"/>
    <w:rsid w:val="00402A49"/>
    <w:rsid w:val="00406FA5"/>
    <w:rsid w:val="00411B81"/>
    <w:rsid w:val="0043358B"/>
    <w:rsid w:val="004376D6"/>
    <w:rsid w:val="004409E9"/>
    <w:rsid w:val="0044208D"/>
    <w:rsid w:val="00442FAE"/>
    <w:rsid w:val="004440ED"/>
    <w:rsid w:val="00455E0D"/>
    <w:rsid w:val="004736CD"/>
    <w:rsid w:val="00483E26"/>
    <w:rsid w:val="004A1AD0"/>
    <w:rsid w:val="004A2860"/>
    <w:rsid w:val="004C47CE"/>
    <w:rsid w:val="004D62FC"/>
    <w:rsid w:val="004F38AC"/>
    <w:rsid w:val="00520544"/>
    <w:rsid w:val="00531418"/>
    <w:rsid w:val="00547523"/>
    <w:rsid w:val="0055317B"/>
    <w:rsid w:val="005531F2"/>
    <w:rsid w:val="00572641"/>
    <w:rsid w:val="005758CD"/>
    <w:rsid w:val="0059181A"/>
    <w:rsid w:val="005A2A6F"/>
    <w:rsid w:val="005C0C92"/>
    <w:rsid w:val="005F207F"/>
    <w:rsid w:val="005F647A"/>
    <w:rsid w:val="00600E14"/>
    <w:rsid w:val="006106DA"/>
    <w:rsid w:val="00610D2F"/>
    <w:rsid w:val="006226C2"/>
    <w:rsid w:val="00641507"/>
    <w:rsid w:val="006426F0"/>
    <w:rsid w:val="006577C2"/>
    <w:rsid w:val="00685F88"/>
    <w:rsid w:val="006950EB"/>
    <w:rsid w:val="006C2541"/>
    <w:rsid w:val="006C4B98"/>
    <w:rsid w:val="006D31D5"/>
    <w:rsid w:val="006D682D"/>
    <w:rsid w:val="006F68AF"/>
    <w:rsid w:val="00712B53"/>
    <w:rsid w:val="007166E9"/>
    <w:rsid w:val="0072250B"/>
    <w:rsid w:val="00737D97"/>
    <w:rsid w:val="00750290"/>
    <w:rsid w:val="00755552"/>
    <w:rsid w:val="00765AB0"/>
    <w:rsid w:val="0076671E"/>
    <w:rsid w:val="007C4F63"/>
    <w:rsid w:val="007C6E49"/>
    <w:rsid w:val="007D26FA"/>
    <w:rsid w:val="007E1703"/>
    <w:rsid w:val="00807D55"/>
    <w:rsid w:val="00814847"/>
    <w:rsid w:val="008357B0"/>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264D2"/>
    <w:rsid w:val="009426E2"/>
    <w:rsid w:val="00951AC4"/>
    <w:rsid w:val="0095509A"/>
    <w:rsid w:val="00960134"/>
    <w:rsid w:val="00960F07"/>
    <w:rsid w:val="009868D0"/>
    <w:rsid w:val="009A3ABF"/>
    <w:rsid w:val="009B2285"/>
    <w:rsid w:val="009B764E"/>
    <w:rsid w:val="009C1B86"/>
    <w:rsid w:val="009C5EA3"/>
    <w:rsid w:val="00A0343A"/>
    <w:rsid w:val="00A07676"/>
    <w:rsid w:val="00A23A48"/>
    <w:rsid w:val="00A7372E"/>
    <w:rsid w:val="00A937AA"/>
    <w:rsid w:val="00AA2DED"/>
    <w:rsid w:val="00AB362A"/>
    <w:rsid w:val="00AD24C2"/>
    <w:rsid w:val="00AD6DF4"/>
    <w:rsid w:val="00AF390E"/>
    <w:rsid w:val="00B1394B"/>
    <w:rsid w:val="00B15CF8"/>
    <w:rsid w:val="00B25AE6"/>
    <w:rsid w:val="00B33800"/>
    <w:rsid w:val="00B54D37"/>
    <w:rsid w:val="00B555BD"/>
    <w:rsid w:val="00B716BB"/>
    <w:rsid w:val="00BA5C51"/>
    <w:rsid w:val="00BA6BDF"/>
    <w:rsid w:val="00BA7A1F"/>
    <w:rsid w:val="00BA7EAF"/>
    <w:rsid w:val="00BC20FE"/>
    <w:rsid w:val="00BC290B"/>
    <w:rsid w:val="00BD46AB"/>
    <w:rsid w:val="00BD4E06"/>
    <w:rsid w:val="00BE6A5A"/>
    <w:rsid w:val="00BF3BE9"/>
    <w:rsid w:val="00BF77AD"/>
    <w:rsid w:val="00C409EC"/>
    <w:rsid w:val="00C63533"/>
    <w:rsid w:val="00C95BFE"/>
    <w:rsid w:val="00CA0A15"/>
    <w:rsid w:val="00CC58D4"/>
    <w:rsid w:val="00CF0EEF"/>
    <w:rsid w:val="00D04211"/>
    <w:rsid w:val="00D0437E"/>
    <w:rsid w:val="00D14B59"/>
    <w:rsid w:val="00D26402"/>
    <w:rsid w:val="00D265F6"/>
    <w:rsid w:val="00D41692"/>
    <w:rsid w:val="00D469B8"/>
    <w:rsid w:val="00D473C0"/>
    <w:rsid w:val="00D66011"/>
    <w:rsid w:val="00D7622B"/>
    <w:rsid w:val="00DB2FAC"/>
    <w:rsid w:val="00DB3140"/>
    <w:rsid w:val="00DC0CC7"/>
    <w:rsid w:val="00DC51EB"/>
    <w:rsid w:val="00DE28A5"/>
    <w:rsid w:val="00DF2F84"/>
    <w:rsid w:val="00E066EA"/>
    <w:rsid w:val="00E23122"/>
    <w:rsid w:val="00E40FC5"/>
    <w:rsid w:val="00E565FA"/>
    <w:rsid w:val="00E90353"/>
    <w:rsid w:val="00EC2F8D"/>
    <w:rsid w:val="00ED2422"/>
    <w:rsid w:val="00EF3C7C"/>
    <w:rsid w:val="00EF7950"/>
    <w:rsid w:val="00F04E4C"/>
    <w:rsid w:val="00F120B8"/>
    <w:rsid w:val="00F34170"/>
    <w:rsid w:val="00F4555F"/>
    <w:rsid w:val="00F47217"/>
    <w:rsid w:val="00F701C7"/>
    <w:rsid w:val="00F765A1"/>
    <w:rsid w:val="00F866F6"/>
    <w:rsid w:val="00F916AF"/>
    <w:rsid w:val="00FA7B20"/>
    <w:rsid w:val="00FB4AE5"/>
    <w:rsid w:val="00FC4F0F"/>
    <w:rsid w:val="00FD20C4"/>
    <w:rsid w:val="00FD4871"/>
    <w:rsid w:val="00FE1A9C"/>
    <w:rsid w:val="00FE305A"/>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475686125">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7441-DEC1-4F3A-97B7-E21150B4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2020-01-02T15:54:00Z</cp:lastPrinted>
  <dcterms:created xsi:type="dcterms:W3CDTF">2020-02-04T20:48:00Z</dcterms:created>
  <dcterms:modified xsi:type="dcterms:W3CDTF">2020-02-06T18:15:00Z</dcterms:modified>
</cp:coreProperties>
</file>