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104D" w14:textId="08DA7856" w:rsidR="006E7593" w:rsidRPr="004117A0" w:rsidRDefault="00D3322F" w:rsidP="004117A0">
      <w:pPr>
        <w:jc w:val="center"/>
        <w:rPr>
          <w:rFonts w:ascii="Harrington" w:hAnsi="Harrington"/>
          <w:sz w:val="72"/>
          <w:szCs w:val="72"/>
        </w:rPr>
      </w:pPr>
      <w:r w:rsidRPr="006E7593">
        <w:rPr>
          <w:rFonts w:ascii="Harrington" w:hAnsi="Harrington"/>
          <w:noProof/>
          <w:sz w:val="28"/>
          <w:szCs w:val="28"/>
        </w:rPr>
        <mc:AlternateContent>
          <mc:Choice Requires="wps">
            <w:drawing>
              <wp:anchor distT="0" distB="0" distL="114300" distR="114300" simplePos="0" relativeHeight="251661824" behindDoc="0" locked="0" layoutInCell="1" allowOverlap="1" wp14:anchorId="1F271E1A" wp14:editId="423AC8F3">
                <wp:simplePos x="0" y="0"/>
                <wp:positionH relativeFrom="column">
                  <wp:posOffset>435329</wp:posOffset>
                </wp:positionH>
                <wp:positionV relativeFrom="paragraph">
                  <wp:posOffset>616585</wp:posOffset>
                </wp:positionV>
                <wp:extent cx="5975498" cy="258445"/>
                <wp:effectExtent l="0" t="0" r="2540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258445"/>
                        </a:xfrm>
                        <a:prstGeom prst="rect">
                          <a:avLst/>
                        </a:prstGeom>
                        <a:solidFill>
                          <a:srgbClr val="FFFFFF"/>
                        </a:solidFill>
                        <a:ln w="9525">
                          <a:solidFill>
                            <a:srgbClr val="000000"/>
                          </a:solidFill>
                          <a:miter lim="800000"/>
                          <a:headEnd/>
                          <a:tailEnd/>
                        </a:ln>
                      </wps:spPr>
                      <wps:txbx>
                        <w:txbxContent>
                          <w:p w14:paraId="46351E5F" w14:textId="546B3BD6" w:rsidR="00D3322F" w:rsidRDefault="00D3322F" w:rsidP="00D3322F">
                            <w:pPr>
                              <w:jc w:val="center"/>
                            </w:pPr>
                            <w:r>
                              <w:t xml:space="preserve">Vol. </w:t>
                            </w:r>
                            <w:r w:rsidR="00BD25F2">
                              <w:t>3</w:t>
                            </w:r>
                            <w:r>
                              <w:tab/>
                            </w:r>
                            <w:r>
                              <w:tab/>
                            </w:r>
                            <w:r>
                              <w:tab/>
                              <w:t xml:space="preserve">Issue </w:t>
                            </w:r>
                            <w:r w:rsidR="00AE1B01">
                              <w:t>4</w:t>
                            </w:r>
                            <w:r>
                              <w:tab/>
                            </w:r>
                            <w:r>
                              <w:tab/>
                            </w:r>
                            <w:r>
                              <w:tab/>
                              <w:t>Theme: The Creed</w:t>
                            </w:r>
                            <w:r>
                              <w:tab/>
                            </w:r>
                            <w:r>
                              <w:tab/>
                              <w:t xml:space="preserve">October </w:t>
                            </w:r>
                            <w:r w:rsidR="00AE1B01">
                              <w:t>24</w:t>
                            </w:r>
                            <w:r>
                              <w:t>, 2021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271E1A" id="_x0000_t202" coordsize="21600,21600" o:spt="202" path="m,l,21600r21600,l21600,xe">
                <v:stroke joinstyle="miter"/>
                <v:path gradientshapeok="t" o:connecttype="rect"/>
              </v:shapetype>
              <v:shape id="Text Box 2" o:spid="_x0000_s1026" type="#_x0000_t202" style="position:absolute;left:0;text-align:left;margin-left:34.3pt;margin-top:48.55pt;width:470.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">
                <v:textbox>
                  <w:txbxContent>
                    <w:p w14:paraId="46351E5F" w14:textId="546B3BD6" w:rsidR="00D3322F" w:rsidRDefault="00D3322F" w:rsidP="00D3322F">
                      <w:pPr>
                        <w:jc w:val="center"/>
                      </w:pPr>
                      <w:r>
                        <w:t xml:space="preserve">Vol. </w:t>
                      </w:r>
                      <w:r w:rsidR="00BD25F2">
                        <w:t>3</w:t>
                      </w:r>
                      <w:r>
                        <w:tab/>
                      </w:r>
                      <w:r>
                        <w:tab/>
                      </w:r>
                      <w:r>
                        <w:tab/>
                        <w:t xml:space="preserve">Issue </w:t>
                      </w:r>
                      <w:r w:rsidR="00AE1B01">
                        <w:t>4</w:t>
                      </w:r>
                      <w:r>
                        <w:tab/>
                      </w:r>
                      <w:r>
                        <w:tab/>
                      </w:r>
                      <w:r>
                        <w:tab/>
                        <w:t>Theme: The Creed</w:t>
                      </w:r>
                      <w:r>
                        <w:tab/>
                      </w:r>
                      <w:r>
                        <w:tab/>
                        <w:t xml:space="preserve">October </w:t>
                      </w:r>
                      <w:r w:rsidR="00AE1B01">
                        <w:t>24</w:t>
                      </w:r>
                      <w:r>
                        <w:t>, 2021</w:t>
                      </w:r>
                    </w:p>
                  </w:txbxContent>
                </v:textbox>
              </v:shape>
            </w:pict>
          </mc:Fallback>
        </mc:AlternateContent>
      </w:r>
      <w:r w:rsidR="006E7593">
        <w:rPr>
          <w:rFonts w:ascii="Harrington" w:hAnsi="Harrington"/>
          <w:sz w:val="72"/>
          <w:szCs w:val="72"/>
        </w:rPr>
        <w:t>~</w:t>
      </w:r>
      <w:r w:rsidR="006E7593" w:rsidRPr="006E7593">
        <w:rPr>
          <w:rFonts w:ascii="Harrington" w:hAnsi="Harrington"/>
          <w:sz w:val="72"/>
          <w:szCs w:val="72"/>
        </w:rPr>
        <w:t>Faith Formation Forum</w:t>
      </w:r>
      <w:r w:rsidR="006E7593">
        <w:rPr>
          <w:rFonts w:ascii="Harrington" w:hAnsi="Harrington"/>
          <w:sz w:val="72"/>
          <w:szCs w:val="72"/>
        </w:rPr>
        <w:t>~</w:t>
      </w:r>
    </w:p>
    <w:p w14:paraId="550F4FDC" w14:textId="77777777" w:rsidR="006E7593" w:rsidRDefault="006E7593" w:rsidP="004117A0">
      <w:pPr>
        <w:rPr>
          <w:rFonts w:ascii="Harrington" w:hAnsi="Harrington"/>
          <w:sz w:val="28"/>
          <w:szCs w:val="28"/>
        </w:rPr>
        <w:sectPr w:rsidR="006E7593" w:rsidSect="009B2285">
          <w:pgSz w:w="12240" w:h="15840"/>
          <w:pgMar w:top="720" w:right="720" w:bottom="720" w:left="720" w:header="720" w:footer="720" w:gutter="0"/>
          <w:cols w:space="720"/>
          <w:docGrid w:linePitch="360"/>
        </w:sectPr>
      </w:pPr>
    </w:p>
    <w:p w14:paraId="729DBAE7" w14:textId="3C4A80A3" w:rsidR="005B2EB3" w:rsidRDefault="005B2EB3" w:rsidP="004117A0">
      <w:pPr>
        <w:rPr>
          <w:rFonts w:ascii="Times New Roman" w:hAnsi="Times New Roman" w:cs="Times New Roman"/>
          <w:sz w:val="24"/>
          <w:szCs w:val="24"/>
        </w:rPr>
        <w:sectPr w:rsidR="005B2EB3" w:rsidSect="004117A0">
          <w:type w:val="continuous"/>
          <w:pgSz w:w="12240" w:h="15840"/>
          <w:pgMar w:top="720" w:right="720" w:bottom="720" w:left="720" w:header="720" w:footer="720" w:gutter="0"/>
          <w:cols w:num="2" w:space="720"/>
          <w:docGrid w:linePitch="360"/>
        </w:sectPr>
      </w:pPr>
    </w:p>
    <w:p w14:paraId="764FA95A" w14:textId="77777777" w:rsidR="008562BF" w:rsidRPr="00940B1F" w:rsidRDefault="008562BF" w:rsidP="008562BF">
      <w:pPr>
        <w:jc w:val="center"/>
        <w:rPr>
          <w:rFonts w:ascii="Harrington" w:hAnsi="Harrington" w:cs="Times New Roman"/>
          <w:sz w:val="28"/>
          <w:szCs w:val="28"/>
        </w:rPr>
      </w:pPr>
      <w:r w:rsidRPr="00940B1F">
        <w:rPr>
          <w:rFonts w:ascii="Harrington" w:hAnsi="Harrington" w:cs="Times New Roman"/>
          <w:sz w:val="28"/>
          <w:szCs w:val="28"/>
        </w:rPr>
        <w:t>Verse of the Month:</w:t>
      </w:r>
    </w:p>
    <w:p w14:paraId="1DD668B8" w14:textId="1486E73C" w:rsidR="004117A0" w:rsidRPr="00940B1F" w:rsidRDefault="004117A0" w:rsidP="004117A0">
      <w:pPr>
        <w:jc w:val="center"/>
        <w:rPr>
          <w:rFonts w:ascii="Times New Roman" w:hAnsi="Times New Roman" w:cs="Times New Roman"/>
          <w:sz w:val="28"/>
          <w:szCs w:val="28"/>
        </w:rPr>
      </w:pPr>
    </w:p>
    <w:p w14:paraId="44196EB5" w14:textId="32E14A83" w:rsidR="005952FC" w:rsidRPr="00940B1F" w:rsidRDefault="005952FC" w:rsidP="00DB0BBE">
      <w:pPr>
        <w:spacing w:after="0"/>
        <w:jc w:val="center"/>
        <w:rPr>
          <w:rFonts w:ascii="Times New Roman" w:hAnsi="Times New Roman" w:cs="Times New Roman"/>
          <w:sz w:val="28"/>
          <w:szCs w:val="28"/>
        </w:rPr>
        <w:sectPr w:rsidR="005952FC" w:rsidRPr="00940B1F" w:rsidSect="008562BF">
          <w:type w:val="continuous"/>
          <w:pgSz w:w="12240" w:h="15840"/>
          <w:pgMar w:top="720" w:right="720" w:bottom="90" w:left="720" w:header="720" w:footer="720" w:gutter="0"/>
          <w:cols w:num="2" w:space="720"/>
          <w:docGrid w:linePitch="360"/>
        </w:sectPr>
      </w:pPr>
    </w:p>
    <w:p w14:paraId="755B7353" w14:textId="77777777" w:rsidR="00940B1F" w:rsidRDefault="008562BF" w:rsidP="00940B1F">
      <w:pPr>
        <w:spacing w:after="0"/>
        <w:jc w:val="center"/>
        <w:rPr>
          <w:rFonts w:ascii="Times New Roman" w:hAnsi="Times New Roman" w:cs="Times New Roman"/>
          <w:sz w:val="28"/>
          <w:szCs w:val="28"/>
        </w:rPr>
      </w:pPr>
      <w:r w:rsidRPr="00940B1F">
        <w:rPr>
          <w:rFonts w:ascii="Times New Roman" w:hAnsi="Times New Roman" w:cs="Times New Roman"/>
          <w:sz w:val="28"/>
          <w:szCs w:val="28"/>
        </w:rPr>
        <w:t xml:space="preserve">Faith is the realization of what is hoped </w:t>
      </w:r>
      <w:proofErr w:type="gramStart"/>
      <w:r w:rsidRPr="00940B1F">
        <w:rPr>
          <w:rFonts w:ascii="Times New Roman" w:hAnsi="Times New Roman" w:cs="Times New Roman"/>
          <w:sz w:val="28"/>
          <w:szCs w:val="28"/>
        </w:rPr>
        <w:t>for</w:t>
      </w:r>
      <w:proofErr w:type="gramEnd"/>
      <w:r w:rsidRPr="00940B1F">
        <w:rPr>
          <w:rFonts w:ascii="Times New Roman" w:hAnsi="Times New Roman" w:cs="Times New Roman"/>
          <w:sz w:val="28"/>
          <w:szCs w:val="28"/>
        </w:rPr>
        <w:t xml:space="preserve"> and evidence of things not seen. </w:t>
      </w:r>
    </w:p>
    <w:p w14:paraId="6975016E" w14:textId="11293824" w:rsidR="008562BF" w:rsidRPr="00940B1F" w:rsidRDefault="008562BF" w:rsidP="008562BF">
      <w:pPr>
        <w:jc w:val="center"/>
        <w:rPr>
          <w:rFonts w:ascii="Times New Roman" w:hAnsi="Times New Roman" w:cs="Times New Roman"/>
          <w:sz w:val="28"/>
          <w:szCs w:val="28"/>
        </w:rPr>
      </w:pPr>
      <w:r w:rsidRPr="00940B1F">
        <w:rPr>
          <w:rFonts w:ascii="Times New Roman" w:hAnsi="Times New Roman" w:cs="Times New Roman"/>
          <w:sz w:val="28"/>
          <w:szCs w:val="28"/>
        </w:rPr>
        <w:t>~Hebrews 11:1</w:t>
      </w:r>
    </w:p>
    <w:p w14:paraId="1550CE83" w14:textId="2B42880C" w:rsidR="008562BF" w:rsidRPr="00940B1F" w:rsidRDefault="008562BF" w:rsidP="008562BF">
      <w:pPr>
        <w:spacing w:after="0"/>
        <w:jc w:val="center"/>
        <w:rPr>
          <w:rFonts w:ascii="Harrington" w:hAnsi="Harrington" w:cs="Times New Roman"/>
          <w:sz w:val="28"/>
          <w:szCs w:val="28"/>
        </w:rPr>
      </w:pPr>
      <w:r w:rsidRPr="00940B1F">
        <w:rPr>
          <w:rFonts w:ascii="Harrington" w:hAnsi="Harrington" w:cs="Times New Roman"/>
          <w:sz w:val="28"/>
          <w:szCs w:val="28"/>
        </w:rPr>
        <w:t>Saint of the Month:</w:t>
      </w:r>
    </w:p>
    <w:p w14:paraId="326A03DC" w14:textId="56ED2697" w:rsidR="008562BF" w:rsidRPr="00940B1F" w:rsidRDefault="008562BF" w:rsidP="00615883">
      <w:pPr>
        <w:spacing w:after="120"/>
        <w:jc w:val="center"/>
        <w:rPr>
          <w:rFonts w:ascii="Times New Roman" w:hAnsi="Times New Roman" w:cs="Times New Roman"/>
          <w:b/>
          <w:bCs/>
          <w:sz w:val="28"/>
          <w:szCs w:val="28"/>
        </w:rPr>
      </w:pPr>
      <w:r w:rsidRPr="00940B1F">
        <w:rPr>
          <w:rFonts w:ascii="Times New Roman" w:hAnsi="Times New Roman" w:cs="Times New Roman"/>
          <w:b/>
          <w:bCs/>
          <w:sz w:val="28"/>
          <w:szCs w:val="28"/>
        </w:rPr>
        <w:t>St. Francis of Assisi</w:t>
      </w:r>
    </w:p>
    <w:p w14:paraId="1EC67E77" w14:textId="77777777" w:rsidR="00615883" w:rsidRPr="00056CDA" w:rsidRDefault="00615883" w:rsidP="00615883">
      <w:pPr>
        <w:shd w:val="clear" w:color="auto" w:fill="FFFFFF"/>
        <w:spacing w:after="240" w:line="240" w:lineRule="auto"/>
        <w:rPr>
          <w:rFonts w:ascii="Times New Roman" w:eastAsia="Times New Roman" w:hAnsi="Times New Roman" w:cs="Times New Roman"/>
          <w:sz w:val="24"/>
          <w:szCs w:val="24"/>
        </w:rPr>
      </w:pPr>
      <w:r w:rsidRPr="00056CDA">
        <w:rPr>
          <w:rFonts w:ascii="Times New Roman" w:eastAsia="Times New Roman" w:hAnsi="Times New Roman" w:cs="Times New Roman"/>
          <w:sz w:val="24"/>
          <w:szCs w:val="24"/>
        </w:rPr>
        <w:t>Have you ever wished you could talk to the animals? It is believed that St. Francis could.</w:t>
      </w:r>
    </w:p>
    <w:p w14:paraId="3FEE5108" w14:textId="77777777" w:rsidR="00615883" w:rsidRPr="00056CDA" w:rsidRDefault="00615883" w:rsidP="00615883">
      <w:pPr>
        <w:shd w:val="clear" w:color="auto" w:fill="FFFFFF"/>
        <w:spacing w:after="240" w:line="240" w:lineRule="auto"/>
        <w:rPr>
          <w:rFonts w:ascii="Times New Roman" w:eastAsia="Times New Roman" w:hAnsi="Times New Roman" w:cs="Times New Roman"/>
          <w:sz w:val="24"/>
          <w:szCs w:val="24"/>
        </w:rPr>
      </w:pPr>
      <w:r w:rsidRPr="00056CDA">
        <w:rPr>
          <w:rFonts w:ascii="Times New Roman" w:eastAsia="Times New Roman" w:hAnsi="Times New Roman" w:cs="Times New Roman"/>
          <w:sz w:val="24"/>
          <w:szCs w:val="24"/>
        </w:rPr>
        <w:t xml:space="preserve">St. Francis was born while his father was away in France. His mother baptized him shortly after his birth, naming him </w:t>
      </w:r>
      <w:r w:rsidRPr="00610BF9">
        <w:rPr>
          <w:rFonts w:ascii="Times New Roman" w:eastAsia="Times New Roman" w:hAnsi="Times New Roman" w:cs="Times New Roman"/>
          <w:sz w:val="24"/>
          <w:szCs w:val="24"/>
        </w:rPr>
        <w:t xml:space="preserve">Giovanni </w:t>
      </w:r>
      <w:r w:rsidRPr="00056CDA">
        <w:rPr>
          <w:rFonts w:ascii="Times New Roman" w:eastAsia="Times New Roman" w:hAnsi="Times New Roman" w:cs="Times New Roman"/>
          <w:sz w:val="24"/>
          <w:szCs w:val="24"/>
        </w:rPr>
        <w:t>after St. John the Baptist. When his father returned</w:t>
      </w:r>
      <w:r w:rsidRPr="00610BF9">
        <w:rPr>
          <w:rFonts w:ascii="Times New Roman" w:eastAsia="Times New Roman" w:hAnsi="Times New Roman" w:cs="Times New Roman"/>
          <w:sz w:val="24"/>
          <w:szCs w:val="24"/>
        </w:rPr>
        <w:t>,</w:t>
      </w:r>
      <w:r w:rsidRPr="00056CDA">
        <w:rPr>
          <w:rFonts w:ascii="Times New Roman" w:eastAsia="Times New Roman" w:hAnsi="Times New Roman" w:cs="Times New Roman"/>
          <w:sz w:val="24"/>
          <w:szCs w:val="24"/>
        </w:rPr>
        <w:t xml:space="preserve"> he was </w:t>
      </w:r>
      <w:proofErr w:type="gramStart"/>
      <w:r w:rsidRPr="00056CDA">
        <w:rPr>
          <w:rFonts w:ascii="Times New Roman" w:eastAsia="Times New Roman" w:hAnsi="Times New Roman" w:cs="Times New Roman"/>
          <w:sz w:val="24"/>
          <w:szCs w:val="24"/>
        </w:rPr>
        <w:t>angry–naming</w:t>
      </w:r>
      <w:proofErr w:type="gramEnd"/>
      <w:r w:rsidRPr="00056CDA">
        <w:rPr>
          <w:rFonts w:ascii="Times New Roman" w:eastAsia="Times New Roman" w:hAnsi="Times New Roman" w:cs="Times New Roman"/>
          <w:sz w:val="24"/>
          <w:szCs w:val="24"/>
        </w:rPr>
        <w:t xml:space="preserve"> his son after a saint!</w:t>
      </w:r>
      <w:r w:rsidRPr="00610BF9">
        <w:rPr>
          <w:rFonts w:ascii="Times New Roman" w:eastAsia="Times New Roman" w:hAnsi="Times New Roman" w:cs="Times New Roman"/>
          <w:sz w:val="24"/>
          <w:szCs w:val="24"/>
        </w:rPr>
        <w:t xml:space="preserve"> </w:t>
      </w:r>
      <w:r w:rsidRPr="00056CDA">
        <w:rPr>
          <w:rFonts w:ascii="Times New Roman" w:eastAsia="Times New Roman" w:hAnsi="Times New Roman" w:cs="Times New Roman"/>
          <w:sz w:val="24"/>
          <w:szCs w:val="24"/>
        </w:rPr>
        <w:t xml:space="preserve">“I want my son to be a wealthy cloth merchant like I am,” believed his father. </w:t>
      </w:r>
      <w:proofErr w:type="gramStart"/>
      <w:r w:rsidRPr="00056CDA">
        <w:rPr>
          <w:rFonts w:ascii="Times New Roman" w:eastAsia="Times New Roman" w:hAnsi="Times New Roman" w:cs="Times New Roman"/>
          <w:sz w:val="24"/>
          <w:szCs w:val="24"/>
        </w:rPr>
        <w:t>So</w:t>
      </w:r>
      <w:proofErr w:type="gramEnd"/>
      <w:r w:rsidRPr="00056CDA">
        <w:rPr>
          <w:rFonts w:ascii="Times New Roman" w:eastAsia="Times New Roman" w:hAnsi="Times New Roman" w:cs="Times New Roman"/>
          <w:sz w:val="24"/>
          <w:szCs w:val="24"/>
        </w:rPr>
        <w:t xml:space="preserve"> he renamed his son Francesco after the country of France which he loved.</w:t>
      </w:r>
    </w:p>
    <w:p w14:paraId="34A7636B" w14:textId="77777777" w:rsidR="00615883" w:rsidRPr="00056CDA" w:rsidRDefault="00615883" w:rsidP="00615883">
      <w:pPr>
        <w:shd w:val="clear" w:color="auto" w:fill="FFFFFF"/>
        <w:spacing w:after="240" w:line="240" w:lineRule="auto"/>
        <w:rPr>
          <w:rFonts w:ascii="Times New Roman" w:eastAsia="Times New Roman" w:hAnsi="Times New Roman" w:cs="Times New Roman"/>
          <w:sz w:val="24"/>
          <w:szCs w:val="24"/>
        </w:rPr>
      </w:pPr>
      <w:r w:rsidRPr="00056CDA">
        <w:rPr>
          <w:rFonts w:ascii="Times New Roman" w:eastAsia="Times New Roman" w:hAnsi="Times New Roman" w:cs="Times New Roman"/>
          <w:sz w:val="24"/>
          <w:szCs w:val="24"/>
        </w:rPr>
        <w:t>Growing up young Francis had everything he could want, and as a teenager he led a sinful life. But he felt something was missing. St. Francis thought it was glory.</w:t>
      </w:r>
      <w:r w:rsidRPr="00610BF9">
        <w:rPr>
          <w:rFonts w:ascii="Times New Roman" w:eastAsia="Times New Roman" w:hAnsi="Times New Roman" w:cs="Times New Roman"/>
          <w:sz w:val="24"/>
          <w:szCs w:val="24"/>
        </w:rPr>
        <w:t xml:space="preserve"> </w:t>
      </w:r>
      <w:r w:rsidRPr="00056CDA">
        <w:rPr>
          <w:rFonts w:ascii="Times New Roman" w:eastAsia="Times New Roman" w:hAnsi="Times New Roman" w:cs="Times New Roman"/>
          <w:sz w:val="24"/>
          <w:szCs w:val="24"/>
        </w:rPr>
        <w:t xml:space="preserve">“If I just become famous, my life will be PERFECT!” </w:t>
      </w:r>
      <w:proofErr w:type="gramStart"/>
      <w:r w:rsidRPr="00056CDA">
        <w:rPr>
          <w:rFonts w:ascii="Times New Roman" w:eastAsia="Times New Roman" w:hAnsi="Times New Roman" w:cs="Times New Roman"/>
          <w:sz w:val="24"/>
          <w:szCs w:val="24"/>
        </w:rPr>
        <w:t>So</w:t>
      </w:r>
      <w:proofErr w:type="gramEnd"/>
      <w:r w:rsidRPr="00056CDA">
        <w:rPr>
          <w:rFonts w:ascii="Times New Roman" w:eastAsia="Times New Roman" w:hAnsi="Times New Roman" w:cs="Times New Roman"/>
          <w:sz w:val="24"/>
          <w:szCs w:val="24"/>
        </w:rPr>
        <w:t xml:space="preserve"> Francis</w:t>
      </w:r>
      <w:r w:rsidRPr="00610BF9">
        <w:rPr>
          <w:rFonts w:ascii="Times New Roman" w:eastAsia="Times New Roman" w:hAnsi="Times New Roman" w:cs="Times New Roman"/>
          <w:sz w:val="24"/>
          <w:szCs w:val="24"/>
        </w:rPr>
        <w:t>, at</w:t>
      </w:r>
      <w:r w:rsidRPr="00610BF9">
        <w:rPr>
          <w:rFonts w:ascii="Times New Roman" w:hAnsi="Times New Roman" w:cs="Times New Roman"/>
          <w:sz w:val="24"/>
          <w:szCs w:val="24"/>
        </w:rPr>
        <w:t xml:space="preserve"> the age of 19, went to battle against the nearby town of Perugia. Francis was captured and taken prisoner. He was held captive in a dungeon for a year before his father could pay the ransom and set him free. Soon after, still in his quest for glory, Francis </w:t>
      </w:r>
      <w:r w:rsidRPr="00056CDA">
        <w:rPr>
          <w:rFonts w:ascii="Times New Roman" w:eastAsia="Times New Roman" w:hAnsi="Times New Roman" w:cs="Times New Roman"/>
          <w:sz w:val="24"/>
          <w:szCs w:val="24"/>
        </w:rPr>
        <w:t>decided to join a crusade (a war to save the Holy Land). He purchased a beautiful set of armor, a horse and everything else that was needed. He boasted he would return famous.</w:t>
      </w:r>
      <w:r w:rsidRPr="00610BF9">
        <w:rPr>
          <w:rFonts w:ascii="Times New Roman" w:eastAsia="Times New Roman" w:hAnsi="Times New Roman" w:cs="Times New Roman"/>
          <w:sz w:val="24"/>
          <w:szCs w:val="24"/>
        </w:rPr>
        <w:t xml:space="preserve"> </w:t>
      </w:r>
      <w:r w:rsidRPr="00056CDA">
        <w:rPr>
          <w:rFonts w:ascii="Times New Roman" w:eastAsia="Times New Roman" w:hAnsi="Times New Roman" w:cs="Times New Roman"/>
          <w:sz w:val="24"/>
          <w:szCs w:val="24"/>
        </w:rPr>
        <w:t>One day into the crusade, he had a dream. God wanted him to return home. St. Francis followed God’s will. This was not an easy thing to do because of all the boasting he had done before leaving.</w:t>
      </w:r>
      <w:r w:rsidRPr="00610BF9">
        <w:rPr>
          <w:rFonts w:ascii="Times New Roman" w:eastAsia="Times New Roman" w:hAnsi="Times New Roman" w:cs="Times New Roman"/>
          <w:sz w:val="24"/>
          <w:szCs w:val="24"/>
        </w:rPr>
        <w:t xml:space="preserve"> </w:t>
      </w:r>
      <w:r w:rsidRPr="00056CDA">
        <w:rPr>
          <w:rFonts w:ascii="Times New Roman" w:eastAsia="Times New Roman" w:hAnsi="Times New Roman" w:cs="Times New Roman"/>
          <w:sz w:val="24"/>
          <w:szCs w:val="24"/>
        </w:rPr>
        <w:t>“HA! HA! look at Francis. He sure became famous! Famous for only being in the army one day! HA! HA!” St. Francis heard this kind of teasing everywhere he went.</w:t>
      </w:r>
      <w:r w:rsidRPr="00610BF9">
        <w:rPr>
          <w:rFonts w:ascii="Times New Roman" w:eastAsia="Times New Roman" w:hAnsi="Times New Roman" w:cs="Times New Roman"/>
          <w:sz w:val="24"/>
          <w:szCs w:val="24"/>
        </w:rPr>
        <w:t xml:space="preserve"> </w:t>
      </w:r>
      <w:r w:rsidRPr="00056CDA">
        <w:rPr>
          <w:rFonts w:ascii="Times New Roman" w:eastAsia="Times New Roman" w:hAnsi="Times New Roman" w:cs="Times New Roman"/>
          <w:sz w:val="24"/>
          <w:szCs w:val="24"/>
        </w:rPr>
        <w:t>St. Francis</w:t>
      </w:r>
      <w:r w:rsidRPr="00610BF9">
        <w:rPr>
          <w:rFonts w:ascii="Times New Roman" w:eastAsia="Times New Roman" w:hAnsi="Times New Roman" w:cs="Times New Roman"/>
          <w:sz w:val="24"/>
          <w:szCs w:val="24"/>
        </w:rPr>
        <w:t xml:space="preserve"> tried his best not to let the teasing bother him. He</w:t>
      </w:r>
      <w:r w:rsidRPr="00056CDA">
        <w:rPr>
          <w:rFonts w:ascii="Times New Roman" w:eastAsia="Times New Roman" w:hAnsi="Times New Roman" w:cs="Times New Roman"/>
          <w:sz w:val="24"/>
          <w:szCs w:val="24"/>
        </w:rPr>
        <w:t xml:space="preserve"> began to pray. One day while he was out riding his horse, he spied a dirty leper who smelled badly. What would </w:t>
      </w:r>
      <w:r w:rsidRPr="00056CDA">
        <w:rPr>
          <w:rFonts w:ascii="Times New Roman" w:eastAsia="Times New Roman" w:hAnsi="Times New Roman" w:cs="Times New Roman"/>
          <w:sz w:val="24"/>
          <w:szCs w:val="24"/>
        </w:rPr>
        <w:t>you do if you met someone who was very sick and smelled? Well, St. Francis got down off his horse and gave this man a kiss on the hand. This surprisingly made St. Francis delightedly happy. As he rode off on his horse he glanced back. The man had disappeared!</w:t>
      </w:r>
      <w:r w:rsidRPr="00610BF9">
        <w:rPr>
          <w:rFonts w:ascii="Times New Roman" w:eastAsia="Times New Roman" w:hAnsi="Times New Roman" w:cs="Times New Roman"/>
          <w:sz w:val="24"/>
          <w:szCs w:val="24"/>
        </w:rPr>
        <w:t xml:space="preserve"> </w:t>
      </w:r>
      <w:r w:rsidRPr="00056CDA">
        <w:rPr>
          <w:rFonts w:ascii="Times New Roman" w:eastAsia="Times New Roman" w:hAnsi="Times New Roman" w:cs="Times New Roman"/>
          <w:sz w:val="24"/>
          <w:szCs w:val="24"/>
        </w:rPr>
        <w:t xml:space="preserve">“That must have been a test,” thought Francis. “A year </w:t>
      </w:r>
      <w:proofErr w:type="gramStart"/>
      <w:r w:rsidRPr="00056CDA">
        <w:rPr>
          <w:rFonts w:ascii="Times New Roman" w:eastAsia="Times New Roman" w:hAnsi="Times New Roman" w:cs="Times New Roman"/>
          <w:sz w:val="24"/>
          <w:szCs w:val="24"/>
        </w:rPr>
        <w:t>ago</w:t>
      </w:r>
      <w:proofErr w:type="gramEnd"/>
      <w:r w:rsidRPr="00056CDA">
        <w:rPr>
          <w:rFonts w:ascii="Times New Roman" w:eastAsia="Times New Roman" w:hAnsi="Times New Roman" w:cs="Times New Roman"/>
          <w:sz w:val="24"/>
          <w:szCs w:val="24"/>
        </w:rPr>
        <w:t xml:space="preserve"> I would have turned my horse away from that man and ignored him.”</w:t>
      </w:r>
    </w:p>
    <w:p w14:paraId="42086A8E" w14:textId="77777777" w:rsidR="00615883" w:rsidRDefault="00615883" w:rsidP="00615883">
      <w:pPr>
        <w:shd w:val="clear" w:color="auto" w:fill="FFFFFF"/>
        <w:spacing w:after="240" w:line="240" w:lineRule="auto"/>
        <w:rPr>
          <w:rFonts w:ascii="Times New Roman" w:eastAsia="Times New Roman" w:hAnsi="Times New Roman" w:cs="Times New Roman"/>
          <w:sz w:val="24"/>
          <w:szCs w:val="24"/>
        </w:rPr>
      </w:pPr>
      <w:r w:rsidRPr="00056CDA">
        <w:rPr>
          <w:rFonts w:ascii="Times New Roman" w:eastAsia="Times New Roman" w:hAnsi="Times New Roman" w:cs="Times New Roman"/>
          <w:sz w:val="24"/>
          <w:szCs w:val="24"/>
        </w:rPr>
        <w:t>St. Francis regularly went to a crumbling church to pray. One day, he heard Jesus talking to him from the crucifix.</w:t>
      </w:r>
      <w:r w:rsidRPr="00610BF9">
        <w:rPr>
          <w:rFonts w:ascii="Times New Roman" w:eastAsia="Times New Roman" w:hAnsi="Times New Roman" w:cs="Times New Roman"/>
          <w:sz w:val="24"/>
          <w:szCs w:val="24"/>
        </w:rPr>
        <w:t xml:space="preserve"> </w:t>
      </w:r>
      <w:r w:rsidRPr="00056CDA">
        <w:rPr>
          <w:rFonts w:ascii="Times New Roman" w:eastAsia="Times New Roman" w:hAnsi="Times New Roman" w:cs="Times New Roman"/>
          <w:sz w:val="24"/>
          <w:szCs w:val="24"/>
        </w:rPr>
        <w:t xml:space="preserve">“Repair my church,” Jesus said. Believing he was to fix this old </w:t>
      </w:r>
      <w:proofErr w:type="gramStart"/>
      <w:r w:rsidRPr="00056CDA">
        <w:rPr>
          <w:rFonts w:ascii="Times New Roman" w:eastAsia="Times New Roman" w:hAnsi="Times New Roman" w:cs="Times New Roman"/>
          <w:sz w:val="24"/>
          <w:szCs w:val="24"/>
        </w:rPr>
        <w:t>church,</w:t>
      </w:r>
      <w:proofErr w:type="gramEnd"/>
      <w:r w:rsidRPr="00056CDA">
        <w:rPr>
          <w:rFonts w:ascii="Times New Roman" w:eastAsia="Times New Roman" w:hAnsi="Times New Roman" w:cs="Times New Roman"/>
          <w:sz w:val="24"/>
          <w:szCs w:val="24"/>
        </w:rPr>
        <w:t xml:space="preserve"> St. Francis gave a bunch of his family money for repairs. This made his father angry. “Give me back that money, Francis!” demanded his father. In response, Francis declared that he was no longer part of the family, and he didn’t want any of his inheritance.</w:t>
      </w:r>
      <w:r w:rsidRPr="00610BF9">
        <w:rPr>
          <w:rFonts w:ascii="Times New Roman" w:eastAsia="Times New Roman" w:hAnsi="Times New Roman" w:cs="Times New Roman"/>
          <w:sz w:val="24"/>
          <w:szCs w:val="24"/>
        </w:rPr>
        <w:t xml:space="preserve"> </w:t>
      </w:r>
      <w:r w:rsidRPr="00056CDA">
        <w:rPr>
          <w:rFonts w:ascii="Times New Roman" w:eastAsia="Times New Roman" w:hAnsi="Times New Roman" w:cs="Times New Roman"/>
          <w:sz w:val="24"/>
          <w:szCs w:val="24"/>
        </w:rPr>
        <w:t>“I give back everything you have given me father, even the clothes on my body,” said St. Francis.</w:t>
      </w:r>
      <w:r>
        <w:rPr>
          <w:rFonts w:ascii="Times New Roman" w:eastAsia="Times New Roman" w:hAnsi="Times New Roman" w:cs="Times New Roman"/>
          <w:sz w:val="24"/>
          <w:szCs w:val="24"/>
        </w:rPr>
        <w:t xml:space="preserve"> </w:t>
      </w:r>
      <w:r w:rsidRPr="00056CDA">
        <w:rPr>
          <w:rFonts w:ascii="Times New Roman" w:eastAsia="Times New Roman" w:hAnsi="Times New Roman" w:cs="Times New Roman"/>
          <w:sz w:val="24"/>
          <w:szCs w:val="24"/>
        </w:rPr>
        <w:t xml:space="preserve">St. Francis then led the life of a beggar and served God. Eventually he established an order of monks. </w:t>
      </w:r>
    </w:p>
    <w:p w14:paraId="04BEE36D" w14:textId="35ACD231" w:rsidR="00615883" w:rsidRPr="00056CDA" w:rsidRDefault="00615883" w:rsidP="00615883">
      <w:pPr>
        <w:shd w:val="clear" w:color="auto" w:fill="FFFFFF"/>
        <w:spacing w:after="240" w:line="240" w:lineRule="auto"/>
        <w:rPr>
          <w:rFonts w:ascii="Times New Roman" w:eastAsia="Times New Roman" w:hAnsi="Times New Roman" w:cs="Times New Roman"/>
          <w:sz w:val="24"/>
          <w:szCs w:val="24"/>
        </w:rPr>
      </w:pPr>
      <w:r w:rsidRPr="00056CDA">
        <w:rPr>
          <w:rFonts w:ascii="Times New Roman" w:eastAsia="Times New Roman" w:hAnsi="Times New Roman" w:cs="Times New Roman"/>
          <w:sz w:val="24"/>
          <w:szCs w:val="24"/>
        </w:rPr>
        <w:t>There are stories about St. Francis being able to talk to the animals. One day there was a large flock of birds that St. Francis preached to, telling them they should be thankful. The birds stood still and listened as he walked among them. They only flew off when St. Francis told them to fly away.</w:t>
      </w:r>
      <w:r w:rsidRPr="00610BF9">
        <w:rPr>
          <w:rFonts w:ascii="Times New Roman" w:eastAsia="Times New Roman" w:hAnsi="Times New Roman" w:cs="Times New Roman"/>
          <w:sz w:val="24"/>
          <w:szCs w:val="24"/>
        </w:rPr>
        <w:t xml:space="preserve"> When they did, they flew into the shape of a cross in mid-air.</w:t>
      </w:r>
    </w:p>
    <w:p w14:paraId="62EE47B8" w14:textId="472FD8AC" w:rsidR="008562BF" w:rsidRPr="00615883" w:rsidRDefault="00615883" w:rsidP="00615883">
      <w:pPr>
        <w:shd w:val="clear" w:color="auto" w:fill="FFFFFF"/>
        <w:spacing w:after="240" w:line="240" w:lineRule="auto"/>
        <w:rPr>
          <w:rFonts w:ascii="Times New Roman" w:eastAsia="Times New Roman" w:hAnsi="Times New Roman" w:cs="Times New Roman"/>
          <w:sz w:val="24"/>
          <w:szCs w:val="24"/>
        </w:rPr>
      </w:pPr>
      <w:r w:rsidRPr="00056CDA">
        <w:rPr>
          <w:rFonts w:ascii="Times New Roman" w:eastAsia="Times New Roman" w:hAnsi="Times New Roman" w:cs="Times New Roman"/>
          <w:sz w:val="24"/>
          <w:szCs w:val="24"/>
        </w:rPr>
        <w:t>Another story about St. Francis talking to an animal involved a wolf. This wolf had killed many people in a town due to hunger. The townspeople were going to hunt it down and kill the wolf. Instead, St. Francis went out and talked to the wolf, telling him to no longer kill anyone. The wolf obeyed and even became the town pet. The townspeople always fed the wolf from then on too.</w:t>
      </w:r>
    </w:p>
    <w:p w14:paraId="64A7A61E" w14:textId="69245792" w:rsidR="008562BF" w:rsidRPr="00615883" w:rsidRDefault="00940B1F" w:rsidP="008F0440">
      <w:pPr>
        <w:rPr>
          <w:rFonts w:ascii="Times New Roman" w:hAnsi="Times New Roman" w:cs="Times New Roman"/>
          <w:sz w:val="24"/>
          <w:szCs w:val="24"/>
        </w:rPr>
      </w:pPr>
      <w:r w:rsidRPr="00615883">
        <w:rPr>
          <w:rFonts w:ascii="Times New Roman" w:hAnsi="Times New Roman" w:cs="Times New Roman"/>
          <w:sz w:val="24"/>
          <w:szCs w:val="24"/>
        </w:rPr>
        <w:t xml:space="preserve">Here is a link to an invaluable source for more information and activities related to St. Francis of Assisi. </w:t>
      </w:r>
      <w:hyperlink r:id="rId5" w:history="1">
        <w:r w:rsidRPr="00615883">
          <w:rPr>
            <w:rStyle w:val="Hyperlink"/>
            <w:rFonts w:ascii="Times New Roman" w:hAnsi="Times New Roman" w:cs="Times New Roman"/>
            <w:sz w:val="24"/>
            <w:szCs w:val="24"/>
          </w:rPr>
          <w:t>https://www.catholicicing.com/st-francis-of-assisi-crafts-for/</w:t>
        </w:r>
      </w:hyperlink>
    </w:p>
    <w:p w14:paraId="6C674529" w14:textId="77777777" w:rsidR="00615883" w:rsidRDefault="00615883" w:rsidP="008F0440">
      <w:pPr>
        <w:rPr>
          <w:rFonts w:ascii="Times New Roman" w:hAnsi="Times New Roman" w:cs="Times New Roman"/>
          <w:sz w:val="28"/>
          <w:szCs w:val="28"/>
        </w:rPr>
        <w:sectPr w:rsidR="00615883" w:rsidSect="008562BF">
          <w:type w:val="continuous"/>
          <w:pgSz w:w="12240" w:h="15840"/>
          <w:pgMar w:top="720" w:right="720" w:bottom="90" w:left="720" w:header="720" w:footer="720" w:gutter="0"/>
          <w:cols w:num="2" w:space="720"/>
          <w:docGrid w:linePitch="360"/>
        </w:sectPr>
      </w:pPr>
    </w:p>
    <w:p w14:paraId="1DCECF87" w14:textId="32406B75" w:rsidR="00AE1B01" w:rsidRPr="008562BF" w:rsidRDefault="00AE1B01" w:rsidP="008F0440">
      <w:pPr>
        <w:rPr>
          <w:rFonts w:ascii="Times New Roman" w:hAnsi="Times New Roman" w:cs="Times New Roman"/>
          <w:sz w:val="28"/>
          <w:szCs w:val="28"/>
        </w:rPr>
      </w:pPr>
      <w:r w:rsidRPr="008562BF">
        <w:rPr>
          <w:rFonts w:ascii="Times New Roman" w:hAnsi="Times New Roman" w:cs="Times New Roman"/>
          <w:sz w:val="28"/>
          <w:szCs w:val="28"/>
        </w:rPr>
        <w:lastRenderedPageBreak/>
        <w:t xml:space="preserve">My family has had the honor of being able to host 6 different exchange students over the years. We hope to be able to start doing so again in a few years when our own girls can help with all the extra driving that comes with kids being involved in sports and other extra-curriculars. The girls we’ve had have been intelligent, funny, intelligent, helpful, independent, driven, creative, and more! We love to help others have an experience they’d otherwise not get. We are hopeful that our own daughters develop a bigger vision of the world. We enjoy learning about and experiencing other cultures. But one of my favorite reasons for hosting is for the opportunity to see the wonder of the world again through new eyes. It’s </w:t>
      </w:r>
      <w:r w:rsidR="008562BF" w:rsidRPr="008562BF">
        <w:rPr>
          <w:rFonts w:ascii="Times New Roman" w:hAnsi="Times New Roman" w:cs="Times New Roman"/>
          <w:sz w:val="28"/>
          <w:szCs w:val="28"/>
        </w:rPr>
        <w:t>like</w:t>
      </w:r>
      <w:r w:rsidRPr="008562BF">
        <w:rPr>
          <w:rFonts w:ascii="Times New Roman" w:hAnsi="Times New Roman" w:cs="Times New Roman"/>
          <w:sz w:val="28"/>
          <w:szCs w:val="28"/>
        </w:rPr>
        <w:t xml:space="preserve"> having a newborn and the “firsts” that come with one.</w:t>
      </w:r>
    </w:p>
    <w:p w14:paraId="24BCA4B3" w14:textId="5D69A36E" w:rsidR="00AE1B01" w:rsidRPr="008562BF" w:rsidRDefault="00AE1B01" w:rsidP="008F0440">
      <w:pPr>
        <w:rPr>
          <w:rFonts w:ascii="Times New Roman" w:hAnsi="Times New Roman" w:cs="Times New Roman"/>
          <w:sz w:val="28"/>
          <w:szCs w:val="28"/>
        </w:rPr>
      </w:pPr>
      <w:r w:rsidRPr="008562BF">
        <w:rPr>
          <w:rFonts w:ascii="Times New Roman" w:hAnsi="Times New Roman" w:cs="Times New Roman"/>
          <w:sz w:val="28"/>
          <w:szCs w:val="28"/>
        </w:rPr>
        <w:t>Our world is such an amazing creation! And Michigan especially has so much to offer. Some of our favorite destinations are Grand Haven and Lake Michigan, Sleeping Bear Dunes, the Cross in the Woods at Indian River, the Mackinaw Bridge and Mackinac Island, Tahquamenon Falls, Lake Superior, Pictured Rocks, and Big Spring (</w:t>
      </w:r>
      <w:proofErr w:type="spellStart"/>
      <w:r w:rsidRPr="008562BF">
        <w:rPr>
          <w:rFonts w:ascii="Times New Roman" w:hAnsi="Times New Roman" w:cs="Times New Roman"/>
          <w:sz w:val="28"/>
          <w:szCs w:val="28"/>
        </w:rPr>
        <w:t>Kitch-iti-kipi</w:t>
      </w:r>
      <w:proofErr w:type="spellEnd"/>
      <w:r w:rsidRPr="008562BF">
        <w:rPr>
          <w:rFonts w:ascii="Times New Roman" w:hAnsi="Times New Roman" w:cs="Times New Roman"/>
          <w:sz w:val="28"/>
          <w:szCs w:val="28"/>
        </w:rPr>
        <w:t>) just to name a few. Most of these tourist destinations are works of God’s hand. They are naturally formed geographic features that stand to help prove God’s existence.</w:t>
      </w:r>
    </w:p>
    <w:p w14:paraId="3D02EBB2" w14:textId="4D719B5E" w:rsidR="008562BF" w:rsidRPr="008562BF" w:rsidRDefault="00AE1B01" w:rsidP="008F0440">
      <w:pPr>
        <w:rPr>
          <w:rFonts w:ascii="Times New Roman" w:hAnsi="Times New Roman" w:cs="Times New Roman"/>
          <w:sz w:val="28"/>
          <w:szCs w:val="28"/>
        </w:rPr>
      </w:pPr>
      <w:r w:rsidRPr="008562BF">
        <w:rPr>
          <w:rFonts w:ascii="Times New Roman" w:hAnsi="Times New Roman" w:cs="Times New Roman"/>
          <w:sz w:val="28"/>
          <w:szCs w:val="28"/>
        </w:rPr>
        <w:t>Beyond the mathematic impossibility of having our universe just randomly exploding into the work of perfection that it is, there’s too much beauty in it to think ot</w:t>
      </w:r>
      <w:r w:rsidR="008562BF">
        <w:rPr>
          <w:rFonts w:ascii="Times New Roman" w:hAnsi="Times New Roman" w:cs="Times New Roman"/>
          <w:sz w:val="28"/>
          <w:szCs w:val="28"/>
        </w:rPr>
        <w:t>h</w:t>
      </w:r>
      <w:r w:rsidRPr="008562BF">
        <w:rPr>
          <w:rFonts w:ascii="Times New Roman" w:hAnsi="Times New Roman" w:cs="Times New Roman"/>
          <w:sz w:val="28"/>
          <w:szCs w:val="28"/>
        </w:rPr>
        <w:t xml:space="preserve">erwise. Sometimes that beauty is in the landforms and the flora and fauna that reside there, but it’s also in the newborn’s first cry and his first smile. It’s in the gentle interaction of young girls as they </w:t>
      </w:r>
      <w:proofErr w:type="gramStart"/>
      <w:r w:rsidRPr="008562BF">
        <w:rPr>
          <w:rFonts w:ascii="Times New Roman" w:hAnsi="Times New Roman" w:cs="Times New Roman"/>
          <w:sz w:val="28"/>
          <w:szCs w:val="28"/>
        </w:rPr>
        <w:t>play house</w:t>
      </w:r>
      <w:proofErr w:type="gramEnd"/>
      <w:r w:rsidRPr="008562BF">
        <w:rPr>
          <w:rFonts w:ascii="Times New Roman" w:hAnsi="Times New Roman" w:cs="Times New Roman"/>
          <w:sz w:val="28"/>
          <w:szCs w:val="28"/>
        </w:rPr>
        <w:t>, and it’s in the r</w:t>
      </w:r>
      <w:r w:rsidR="008562BF" w:rsidRPr="008562BF">
        <w:rPr>
          <w:rFonts w:ascii="Times New Roman" w:hAnsi="Times New Roman" w:cs="Times New Roman"/>
          <w:sz w:val="28"/>
          <w:szCs w:val="28"/>
        </w:rPr>
        <w:t>ambunctious energy of young boys as they throw around the football. It’s in the joy when someone first sees the changing color of trees in fall or feels snow for the first time in winter. God’s hand is in every bit of creation and all those within it. Between reason, Divine Revelation, and Creation, how can anyone not believe in God?!?</w:t>
      </w:r>
    </w:p>
    <w:p w14:paraId="5018562A" w14:textId="7BEA806F" w:rsidR="00525D5E" w:rsidRPr="008562BF" w:rsidRDefault="00525D5E" w:rsidP="008F0440">
      <w:pPr>
        <w:rPr>
          <w:rFonts w:ascii="Times New Roman" w:hAnsi="Times New Roman" w:cs="Times New Roman"/>
          <w:sz w:val="28"/>
          <w:szCs w:val="28"/>
        </w:rPr>
      </w:pPr>
      <w:r w:rsidRPr="008562BF">
        <w:rPr>
          <w:rFonts w:ascii="Times New Roman" w:hAnsi="Times New Roman" w:cs="Times New Roman"/>
          <w:sz w:val="28"/>
          <w:szCs w:val="28"/>
        </w:rPr>
        <w:t xml:space="preserve">Join us for Faith Formation class on Sundays at noon/right after the 11 am Mass. We meet in Fellowship Hall. </w:t>
      </w:r>
      <w:r w:rsidRPr="008562BF">
        <w:rPr>
          <w:rFonts w:ascii="Times New Roman" w:hAnsi="Times New Roman" w:cs="Times New Roman"/>
          <w:b/>
          <w:bCs/>
          <w:sz w:val="28"/>
          <w:szCs w:val="28"/>
        </w:rPr>
        <w:t xml:space="preserve">I am still in need of </w:t>
      </w:r>
      <w:r w:rsidR="001F24B2" w:rsidRPr="008562BF">
        <w:rPr>
          <w:rFonts w:ascii="Times New Roman" w:hAnsi="Times New Roman" w:cs="Times New Roman"/>
          <w:b/>
          <w:bCs/>
          <w:sz w:val="28"/>
          <w:szCs w:val="28"/>
        </w:rPr>
        <w:t>just one or two adults</w:t>
      </w:r>
      <w:r w:rsidRPr="008562BF">
        <w:rPr>
          <w:rFonts w:ascii="Times New Roman" w:hAnsi="Times New Roman" w:cs="Times New Roman"/>
          <w:b/>
          <w:bCs/>
          <w:sz w:val="28"/>
          <w:szCs w:val="28"/>
        </w:rPr>
        <w:t xml:space="preserve"> who are willing to provide childcare or lead a kids group while the parents are attending their class. </w:t>
      </w:r>
      <w:r w:rsidR="001F24B2" w:rsidRPr="008562BF">
        <w:rPr>
          <w:rFonts w:ascii="Times New Roman" w:hAnsi="Times New Roman" w:cs="Times New Roman"/>
          <w:b/>
          <w:bCs/>
          <w:sz w:val="28"/>
          <w:szCs w:val="28"/>
        </w:rPr>
        <w:t xml:space="preserve">It only requires a one or </w:t>
      </w:r>
      <w:r w:rsidR="008562BF">
        <w:rPr>
          <w:rFonts w:ascii="Times New Roman" w:hAnsi="Times New Roman" w:cs="Times New Roman"/>
          <w:b/>
          <w:bCs/>
          <w:sz w:val="28"/>
          <w:szCs w:val="28"/>
        </w:rPr>
        <w:t>at most</w:t>
      </w:r>
      <w:r w:rsidR="001F24B2" w:rsidRPr="008562BF">
        <w:rPr>
          <w:rFonts w:ascii="Times New Roman" w:hAnsi="Times New Roman" w:cs="Times New Roman"/>
          <w:b/>
          <w:bCs/>
          <w:sz w:val="28"/>
          <w:szCs w:val="28"/>
        </w:rPr>
        <w:t xml:space="preserve"> 2 Sunday/month commitment</w:t>
      </w:r>
      <w:r w:rsidR="001F24B2" w:rsidRPr="008562BF">
        <w:rPr>
          <w:rFonts w:ascii="Times New Roman" w:hAnsi="Times New Roman" w:cs="Times New Roman"/>
          <w:sz w:val="28"/>
          <w:szCs w:val="28"/>
        </w:rPr>
        <w:t xml:space="preserve">. </w:t>
      </w:r>
      <w:r w:rsidRPr="008562BF">
        <w:rPr>
          <w:rFonts w:ascii="Times New Roman" w:hAnsi="Times New Roman" w:cs="Times New Roman"/>
          <w:sz w:val="28"/>
          <w:szCs w:val="28"/>
        </w:rPr>
        <w:t xml:space="preserve">Please contact me ASAP if you can help with this. </w:t>
      </w:r>
      <w:r w:rsidR="001F24B2" w:rsidRPr="008562BF">
        <w:rPr>
          <w:rFonts w:ascii="Times New Roman" w:hAnsi="Times New Roman" w:cs="Times New Roman"/>
          <w:sz w:val="28"/>
          <w:szCs w:val="28"/>
        </w:rPr>
        <w:t xml:space="preserve">Depending on the age you want to work with, there may be the presentation of content. </w:t>
      </w:r>
      <w:r w:rsidRPr="008562BF">
        <w:rPr>
          <w:rFonts w:ascii="Times New Roman" w:hAnsi="Times New Roman" w:cs="Times New Roman"/>
          <w:sz w:val="28"/>
          <w:szCs w:val="28"/>
        </w:rPr>
        <w:t xml:space="preserve">I can provide the lessons and activities; I just need YOU to present it. </w:t>
      </w:r>
    </w:p>
    <w:p w14:paraId="77BF36B9" w14:textId="1D08769E" w:rsidR="00525D5E" w:rsidRPr="008562BF" w:rsidRDefault="00525D5E" w:rsidP="008F0440">
      <w:pPr>
        <w:rPr>
          <w:rFonts w:ascii="Times New Roman" w:hAnsi="Times New Roman" w:cs="Times New Roman"/>
          <w:sz w:val="28"/>
          <w:szCs w:val="28"/>
        </w:rPr>
      </w:pPr>
      <w:r w:rsidRPr="008562BF">
        <w:rPr>
          <w:rFonts w:ascii="Times New Roman" w:hAnsi="Times New Roman" w:cs="Times New Roman"/>
          <w:sz w:val="28"/>
          <w:szCs w:val="28"/>
        </w:rPr>
        <w:t>As always, if there is anything I can do to help you grow your relationship with God, if you are looking for answers to your questions, or if you need a listening ear, please contact me. You can call 231-937-5757 or email me at faithformation@ctknsf.org.</w:t>
      </w:r>
    </w:p>
    <w:p w14:paraId="1ECA4572" w14:textId="785DDC21" w:rsidR="00525D5E" w:rsidRPr="008562BF" w:rsidRDefault="00525D5E" w:rsidP="008F0440">
      <w:pPr>
        <w:rPr>
          <w:rFonts w:ascii="Times New Roman" w:hAnsi="Times New Roman" w:cs="Times New Roman"/>
          <w:sz w:val="28"/>
          <w:szCs w:val="28"/>
        </w:rPr>
      </w:pPr>
      <w:r w:rsidRPr="008562BF">
        <w:rPr>
          <w:rFonts w:ascii="Times New Roman" w:hAnsi="Times New Roman" w:cs="Times New Roman"/>
          <w:sz w:val="28"/>
          <w:szCs w:val="28"/>
        </w:rPr>
        <w:t>Blessings,</w:t>
      </w:r>
    </w:p>
    <w:p w14:paraId="5F2F74B4" w14:textId="77777777" w:rsidR="008562BF" w:rsidRPr="008562BF" w:rsidRDefault="00525D5E" w:rsidP="00D3322F">
      <w:pPr>
        <w:spacing w:after="0"/>
        <w:rPr>
          <w:rFonts w:ascii="Times New Roman" w:hAnsi="Times New Roman" w:cs="Times New Roman"/>
          <w:sz w:val="28"/>
          <w:szCs w:val="28"/>
        </w:rPr>
      </w:pPr>
      <w:r w:rsidRPr="008562BF">
        <w:rPr>
          <w:rFonts w:ascii="Times New Roman" w:hAnsi="Times New Roman" w:cs="Times New Roman"/>
          <w:sz w:val="28"/>
          <w:szCs w:val="28"/>
        </w:rPr>
        <w:t>Julie Gould</w:t>
      </w:r>
    </w:p>
    <w:p w14:paraId="43E03118" w14:textId="3A9CFD13" w:rsidR="004117A0" w:rsidRPr="00D3322F" w:rsidRDefault="00525D5E" w:rsidP="00D3322F">
      <w:pPr>
        <w:spacing w:after="0"/>
        <w:rPr>
          <w:rFonts w:ascii="Times New Roman" w:hAnsi="Times New Roman" w:cs="Times New Roman"/>
          <w:sz w:val="26"/>
          <w:szCs w:val="26"/>
        </w:rPr>
      </w:pPr>
      <w:r w:rsidRPr="008562BF">
        <w:rPr>
          <w:rFonts w:ascii="Times New Roman" w:hAnsi="Times New Roman" w:cs="Times New Roman"/>
          <w:sz w:val="28"/>
          <w:szCs w:val="28"/>
        </w:rPr>
        <w:t>Director of Faith Formation</w:t>
      </w:r>
    </w:p>
    <w:sectPr w:rsidR="004117A0" w:rsidRPr="00D3322F" w:rsidSect="00615883">
      <w:type w:val="continuous"/>
      <w:pgSz w:w="12240" w:h="15840"/>
      <w:pgMar w:top="72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E14B2"/>
    <w:multiLevelType w:val="hybridMultilevel"/>
    <w:tmpl w:val="B61C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93"/>
    <w:rsid w:val="00070170"/>
    <w:rsid w:val="000C2F18"/>
    <w:rsid w:val="00104233"/>
    <w:rsid w:val="001A53EA"/>
    <w:rsid w:val="001E3195"/>
    <w:rsid w:val="001F24B2"/>
    <w:rsid w:val="00302CDE"/>
    <w:rsid w:val="003757B0"/>
    <w:rsid w:val="003A2290"/>
    <w:rsid w:val="003C00E5"/>
    <w:rsid w:val="004117A0"/>
    <w:rsid w:val="004611BF"/>
    <w:rsid w:val="0052289E"/>
    <w:rsid w:val="00525D5E"/>
    <w:rsid w:val="00587C89"/>
    <w:rsid w:val="005952FC"/>
    <w:rsid w:val="005A4E17"/>
    <w:rsid w:val="005A7947"/>
    <w:rsid w:val="005B2EB3"/>
    <w:rsid w:val="005F36D9"/>
    <w:rsid w:val="00615883"/>
    <w:rsid w:val="00660A45"/>
    <w:rsid w:val="0068209F"/>
    <w:rsid w:val="006E7593"/>
    <w:rsid w:val="007F6161"/>
    <w:rsid w:val="008562BF"/>
    <w:rsid w:val="00882D7A"/>
    <w:rsid w:val="008A03F7"/>
    <w:rsid w:val="008F0440"/>
    <w:rsid w:val="00940B1F"/>
    <w:rsid w:val="0095642F"/>
    <w:rsid w:val="009B2285"/>
    <w:rsid w:val="00A57F57"/>
    <w:rsid w:val="00AC4EE6"/>
    <w:rsid w:val="00AE1B01"/>
    <w:rsid w:val="00B47723"/>
    <w:rsid w:val="00BD0267"/>
    <w:rsid w:val="00BD25F2"/>
    <w:rsid w:val="00C6130E"/>
    <w:rsid w:val="00CF1B75"/>
    <w:rsid w:val="00D3322F"/>
    <w:rsid w:val="00DA305B"/>
    <w:rsid w:val="00DB0BBE"/>
    <w:rsid w:val="00DF2F84"/>
    <w:rsid w:val="00EC70B0"/>
    <w:rsid w:val="00EE2D7A"/>
    <w:rsid w:val="00F37F64"/>
    <w:rsid w:val="00FD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DC53"/>
  <w15:chartTrackingRefBased/>
  <w15:docId w15:val="{4879D66F-E440-4C48-9333-F4C63FD0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290"/>
    <w:rPr>
      <w:color w:val="0000FF" w:themeColor="hyperlink"/>
      <w:u w:val="single"/>
    </w:rPr>
  </w:style>
  <w:style w:type="character" w:styleId="UnresolvedMention">
    <w:name w:val="Unresolved Mention"/>
    <w:basedOn w:val="DefaultParagraphFont"/>
    <w:uiPriority w:val="99"/>
    <w:semiHidden/>
    <w:unhideWhenUsed/>
    <w:rsid w:val="003A2290"/>
    <w:rPr>
      <w:color w:val="605E5C"/>
      <w:shd w:val="clear" w:color="auto" w:fill="E1DFDD"/>
    </w:rPr>
  </w:style>
  <w:style w:type="paragraph" w:styleId="ListParagraph">
    <w:name w:val="List Paragraph"/>
    <w:basedOn w:val="Normal"/>
    <w:uiPriority w:val="34"/>
    <w:qFormat/>
    <w:rsid w:val="004611BF"/>
    <w:pPr>
      <w:ind w:left="720"/>
      <w:contextualSpacing/>
    </w:pPr>
  </w:style>
  <w:style w:type="paragraph" w:styleId="NormalWeb">
    <w:name w:val="Normal (Web)"/>
    <w:basedOn w:val="Normal"/>
    <w:uiPriority w:val="99"/>
    <w:semiHidden/>
    <w:unhideWhenUsed/>
    <w:rsid w:val="005A4E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1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tholicicing.com/st-francis-of-assisi-crafts-f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cole</dc:creator>
  <cp:keywords/>
  <dc:description/>
  <cp:lastModifiedBy>connie cole</cp:lastModifiedBy>
  <cp:revision>2</cp:revision>
  <cp:lastPrinted>2021-10-20T17:39:00Z</cp:lastPrinted>
  <dcterms:created xsi:type="dcterms:W3CDTF">2021-10-26T16:25:00Z</dcterms:created>
  <dcterms:modified xsi:type="dcterms:W3CDTF">2021-10-26T16:25:00Z</dcterms:modified>
</cp:coreProperties>
</file>